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0D1D6B" w14:textId="596A5143" w:rsidR="0061184F" w:rsidRPr="00B54910" w:rsidRDefault="0061184F" w:rsidP="0061184F">
      <w:pPr>
        <w:spacing w:after="0"/>
        <w:jc w:val="center"/>
        <w:rPr>
          <w:b/>
          <w:bCs/>
        </w:rPr>
      </w:pPr>
      <w:r w:rsidRPr="00B54910">
        <w:rPr>
          <w:b/>
          <w:bCs/>
        </w:rPr>
        <w:t>TOWNSHIP OF MEDFORD</w:t>
      </w:r>
    </w:p>
    <w:p w14:paraId="6AEF9666" w14:textId="5EBC6D0D" w:rsidR="0061184F" w:rsidRPr="00B54910" w:rsidRDefault="0061184F" w:rsidP="0061184F">
      <w:pPr>
        <w:spacing w:after="0"/>
        <w:jc w:val="center"/>
        <w:rPr>
          <w:b/>
          <w:bCs/>
        </w:rPr>
      </w:pPr>
      <w:r w:rsidRPr="00B54910">
        <w:rPr>
          <w:b/>
          <w:bCs/>
        </w:rPr>
        <w:t>ENVIRONMENTAL AFFAIRS ADVISORY COMMITTEE (EAAC) MEETING MINUTES</w:t>
      </w:r>
    </w:p>
    <w:p w14:paraId="07D382CA" w14:textId="48791AFB" w:rsidR="0061184F" w:rsidRPr="00B54910" w:rsidRDefault="00925725" w:rsidP="0061184F">
      <w:pPr>
        <w:spacing w:after="0"/>
        <w:jc w:val="center"/>
        <w:rPr>
          <w:b/>
          <w:bCs/>
        </w:rPr>
      </w:pPr>
      <w:r>
        <w:rPr>
          <w:b/>
          <w:bCs/>
        </w:rPr>
        <w:t>MONDAY, NOVEMBER 10</w:t>
      </w:r>
      <w:r w:rsidR="0061184F" w:rsidRPr="00B54910">
        <w:rPr>
          <w:b/>
          <w:bCs/>
        </w:rPr>
        <w:t>, 2025– 7:00 pm</w:t>
      </w:r>
    </w:p>
    <w:p w14:paraId="5ED34D31" w14:textId="77777777" w:rsidR="0061184F" w:rsidRDefault="0061184F" w:rsidP="0061184F">
      <w:pPr>
        <w:spacing w:after="0"/>
        <w:jc w:val="center"/>
        <w:rPr>
          <w:b/>
          <w:bCs/>
        </w:rPr>
      </w:pPr>
      <w:r w:rsidRPr="00B54910">
        <w:rPr>
          <w:b/>
          <w:bCs/>
        </w:rPr>
        <w:t>MEDFORD TOWN HALL, 49 UNION STREET</w:t>
      </w:r>
    </w:p>
    <w:p w14:paraId="652DCA4B" w14:textId="77777777" w:rsidR="00505B38" w:rsidRPr="00B54910" w:rsidRDefault="00505B38" w:rsidP="0061184F">
      <w:pPr>
        <w:spacing w:after="0"/>
        <w:jc w:val="center"/>
        <w:rPr>
          <w:b/>
          <w:bCs/>
        </w:rPr>
      </w:pPr>
    </w:p>
    <w:p w14:paraId="17EA1E51" w14:textId="17CB74EB" w:rsidR="0061184F" w:rsidRDefault="0061184F" w:rsidP="008F23A3">
      <w:r w:rsidRPr="0061184F">
        <w:t xml:space="preserve">Roll Call: Present: Pola Galie, Brian Pelloni, Nicole Savaiano, Deb Evans, Ileen Wright, Sandra Krueger Guests: Bethany Milk (Twp. Council), Angela Sforza (Twp. </w:t>
      </w:r>
      <w:proofErr w:type="spellStart"/>
      <w:r w:rsidRPr="0061184F">
        <w:t>Liason</w:t>
      </w:r>
      <w:proofErr w:type="spellEnd"/>
      <w:r w:rsidRPr="0061184F">
        <w:t xml:space="preserve">), </w:t>
      </w:r>
    </w:p>
    <w:p w14:paraId="21D25346" w14:textId="34C75921" w:rsidR="0061184F" w:rsidRDefault="0061184F" w:rsidP="008F23A3">
      <w:r w:rsidRPr="0061184F">
        <w:t xml:space="preserve">Absent: </w:t>
      </w:r>
      <w:r>
        <w:t xml:space="preserve">Sandra Krueger, Alice Levas, </w:t>
      </w:r>
      <w:r w:rsidRPr="0061184F">
        <w:t>Ed Tenthoff</w:t>
      </w:r>
    </w:p>
    <w:p w14:paraId="0D766CFD" w14:textId="7154B690" w:rsidR="0061184F" w:rsidRDefault="0061184F" w:rsidP="008F23A3">
      <w:r>
        <w:t xml:space="preserve">The below notes were captured by </w:t>
      </w:r>
      <w:r w:rsidR="00350F74">
        <w:t>Zoom AI</w:t>
      </w:r>
      <w:r>
        <w:t xml:space="preserve"> and constitute the minutes for this meeting.  </w:t>
      </w:r>
    </w:p>
    <w:p w14:paraId="092C332D" w14:textId="77777777" w:rsidR="008F23A3" w:rsidRPr="008F23A3" w:rsidRDefault="008F23A3" w:rsidP="008F23A3">
      <w:pPr>
        <w:rPr>
          <w:b/>
          <w:bCs/>
        </w:rPr>
      </w:pPr>
      <w:r w:rsidRPr="008F23A3">
        <w:rPr>
          <w:b/>
          <w:bCs/>
        </w:rPr>
        <w:t>Agenda Adjustment for Presentation</w:t>
      </w:r>
    </w:p>
    <w:p w14:paraId="7FB3F526" w14:textId="77777777" w:rsidR="008F23A3" w:rsidRPr="00152CEA" w:rsidRDefault="008F23A3" w:rsidP="008F23A3">
      <w:r w:rsidRPr="00152CEA">
        <w:t>The meeting began with technical difficulties regarding audio and recording setup. Once resolved, Pola proposed changing the agenda to allow Nicole to present at the start of the meeting, which the committee members agreed to.</w:t>
      </w:r>
    </w:p>
    <w:p w14:paraId="35D0AEA9" w14:textId="219543C8" w:rsidR="008F23A3" w:rsidRPr="008F23A3" w:rsidRDefault="008F23A3" w:rsidP="008F23A3">
      <w:pPr>
        <w:rPr>
          <w:b/>
          <w:bCs/>
        </w:rPr>
      </w:pPr>
      <w:r w:rsidRPr="008F23A3">
        <w:rPr>
          <w:b/>
          <w:bCs/>
        </w:rPr>
        <w:t>Helpsy's Textile Waste Reduction Initiative</w:t>
      </w:r>
    </w:p>
    <w:p w14:paraId="21C96CFA" w14:textId="77777777" w:rsidR="008F23A3" w:rsidRPr="00152CEA" w:rsidRDefault="008F23A3" w:rsidP="008F23A3">
      <w:r w:rsidRPr="00152CEA">
        <w:t xml:space="preserve">Nicole Pellagrino, Senior Relationship Manager at </w:t>
      </w:r>
      <w:proofErr w:type="spellStart"/>
      <w:r w:rsidRPr="00152CEA">
        <w:t>Helpsy</w:t>
      </w:r>
      <w:proofErr w:type="spellEnd"/>
      <w:r w:rsidRPr="00152CEA">
        <w:t>, presented an overview of the company's mission to reduce clothing waste and promote environmental and social impact. She highlighted Helpsy's operations across 10 states, including collection methods such as bins, home pickups, and partnerships with thrift stores. Nicole explained that 95% of collected clothing is reused or recycled, with 90% sold in bulk to graders and thrift stores. She also mentioned Helpsy's efforts in sorting and establishing new pathways for mechanical and chemical recycling of textiles.</w:t>
      </w:r>
    </w:p>
    <w:p w14:paraId="476675A8" w14:textId="77777777" w:rsidR="008F23A3" w:rsidRPr="00B54910" w:rsidRDefault="008F23A3" w:rsidP="00B54910">
      <w:pPr>
        <w:rPr>
          <w:b/>
          <w:bCs/>
        </w:rPr>
      </w:pPr>
      <w:r w:rsidRPr="00B54910">
        <w:rPr>
          <w:b/>
          <w:bCs/>
        </w:rPr>
        <w:t>Medford Clothing Collection Options</w:t>
      </w:r>
    </w:p>
    <w:p w14:paraId="40BC88C5" w14:textId="77777777" w:rsidR="008F23A3" w:rsidRPr="00152CEA" w:rsidRDefault="008F23A3" w:rsidP="00B54910">
      <w:r w:rsidRPr="00152CEA">
        <w:t>Nicole Pellagrino explained that Medford would be compensated regardless of the method chosen for clothing collection, including home pickups, clothing bins, or clothing drives. Pola shared information about a bin outside the shop on Route 70 for rug-making scraps and mentioned the existing recycling shed at the DPW yard. Ileen inquired about collecting leftover clothing from her synagogue's rummage sale, and Nicole Pellagrino suggested including book and plastic film collections through their partners. The group discussed the potential for educational outreach about recycling options, including presenting at a council meeting.</w:t>
      </w:r>
    </w:p>
    <w:p w14:paraId="1BD7C622" w14:textId="77777777" w:rsidR="008F23A3" w:rsidRPr="00B54910" w:rsidRDefault="008F23A3" w:rsidP="00B54910">
      <w:pPr>
        <w:rPr>
          <w:b/>
          <w:bCs/>
        </w:rPr>
      </w:pPr>
      <w:r w:rsidRPr="00B54910">
        <w:rPr>
          <w:b/>
          <w:bCs/>
        </w:rPr>
        <w:t>Sustainable Initiatives and Grant Updates</w:t>
      </w:r>
    </w:p>
    <w:p w14:paraId="3FD8D4A7" w14:textId="77777777" w:rsidR="008F23A3" w:rsidRPr="00152CEA" w:rsidRDefault="008F23A3" w:rsidP="00B54910">
      <w:r w:rsidRPr="00152CEA">
        <w:t xml:space="preserve">The meeting covered several updates and discussions. Pola mentioned the upcoming Sustainable Jersey Luncheon on the 18th, where Deb, Angela, and Pola will receive the </w:t>
      </w:r>
      <w:r w:rsidRPr="00152CEA">
        <w:lastRenderedPageBreak/>
        <w:t xml:space="preserve">town's silver certification. They are still searching for a missing plaque. Ileen was asked to provide an update on Friends of the Green </w:t>
      </w:r>
      <w:proofErr w:type="gramStart"/>
      <w:r w:rsidRPr="00152CEA">
        <w:t>Team, but</w:t>
      </w:r>
      <w:proofErr w:type="gramEnd"/>
      <w:r w:rsidRPr="00152CEA">
        <w:t xml:space="preserve"> needed time to gather information. Pola reported on grant applications, noting that the Community Energy Planning Grant from Sustainable Jersey is delayed. Troop 26 has met their thousand-pound goal, and the Senior Center is the next group to tackle plastic removal. Pola also discussed a pilot program for community composting in partnership with Garden State Composting, which is expected to start within 45 days. The program will involve 100 residents using locked bins with combination locks. Pola expressed gratitude for the support she has received from Daniel, Angela, and Brian in making this project possible.</w:t>
      </w:r>
    </w:p>
    <w:p w14:paraId="7C62DD63" w14:textId="77777777" w:rsidR="008F23A3" w:rsidRPr="00B54910" w:rsidRDefault="008F23A3" w:rsidP="00B54910">
      <w:pPr>
        <w:rPr>
          <w:b/>
          <w:bCs/>
        </w:rPr>
      </w:pPr>
      <w:r w:rsidRPr="00B54910">
        <w:rPr>
          <w:b/>
          <w:bCs/>
        </w:rPr>
        <w:t>Medford Composting Program Launch Plan</w:t>
      </w:r>
    </w:p>
    <w:p w14:paraId="77D40D2E" w14:textId="45AEC2A7" w:rsidR="008F23A3" w:rsidRPr="00152CEA" w:rsidRDefault="008F23A3" w:rsidP="00B54910">
      <w:r w:rsidRPr="00152CEA">
        <w:t>The group discussed plans for a composting program in Medford, with Garden State Composting providing weekly service at two locations. They plan to test the program with 100 participants initially, with the possibility of expanding to 50 more if demand is high. The program will be limited to Medford residents and will require participants to provide their own buckets and lids. Pola also mentioned ongoing work on the website and updates on Eagle Scout projects, including the completed dog park project and an ongoing kiosk rehabilitation project at Medford Village Park.</w:t>
      </w:r>
    </w:p>
    <w:p w14:paraId="1D0AA569" w14:textId="77777777" w:rsidR="008F23A3" w:rsidRPr="00B54910" w:rsidRDefault="008F23A3" w:rsidP="00B54910">
      <w:pPr>
        <w:rPr>
          <w:b/>
          <w:bCs/>
        </w:rPr>
      </w:pPr>
      <w:r w:rsidRPr="00B54910">
        <w:rPr>
          <w:b/>
          <w:bCs/>
        </w:rPr>
        <w:t>Medford Village Park - Main Street Map</w:t>
      </w:r>
    </w:p>
    <w:p w14:paraId="3C785ED3" w14:textId="77777777" w:rsidR="008F23A3" w:rsidRPr="00152CEA" w:rsidRDefault="008F23A3" w:rsidP="00B54910">
      <w:r w:rsidRPr="00152CEA">
        <w:t>The group discussed plans for a new Main Street map installation at Medford Village Park, which will feature retail businesses and include a legend marking retail locations only. Pola explained that the map will be mounted on a banner with screws for easy updates, as business changes are expected within 6-8 months. The group also discussed pursuing a town resolution to support an environmental education program (Skip the Stuff), which Angela agreed to mention to Daniel, and Nicole raised questions about potential funding for printed educational materials, which was noted to be a future budget item.</w:t>
      </w:r>
    </w:p>
    <w:p w14:paraId="70DA8889" w14:textId="77777777" w:rsidR="008F23A3" w:rsidRPr="00B54910" w:rsidRDefault="008F23A3" w:rsidP="00B54910">
      <w:pPr>
        <w:rPr>
          <w:b/>
          <w:bCs/>
        </w:rPr>
      </w:pPr>
      <w:r w:rsidRPr="00B54910">
        <w:rPr>
          <w:b/>
          <w:bCs/>
        </w:rPr>
        <w:t>Intersection Safety Survey Analysis</w:t>
      </w:r>
    </w:p>
    <w:p w14:paraId="0AB4DF57" w14:textId="7C56707B" w:rsidR="008F23A3" w:rsidRPr="00152CEA" w:rsidRDefault="008F23A3" w:rsidP="00B54910">
      <w:r w:rsidRPr="00152CEA">
        <w:t>The</w:t>
      </w:r>
      <w:r w:rsidR="00F903EA">
        <w:t xml:space="preserve"> Safe Streets for All</w:t>
      </w:r>
      <w:r w:rsidRPr="00152CEA">
        <w:t xml:space="preserve"> steering committee received 400 survey responses about problem corners, which will be analyzed by McCormick Taylor alongside accident data to prioritize intersections and pedestrian walkways. A simulation application with map overlays will be developed to visualize how survey responses align with priority areas. </w:t>
      </w:r>
      <w:r w:rsidR="00F903EA">
        <w:br/>
      </w:r>
      <w:r w:rsidR="00F903EA">
        <w:br/>
      </w:r>
      <w:r w:rsidRPr="00152CEA">
        <w:t>The community composting is moving forward and the potential for a bike rodeo event is pending police department staffing, while the Green Teams discussed hosting a Halloween costume program and potentially organizing a repair cafe in Medford with support from other Green Teams.</w:t>
      </w:r>
    </w:p>
    <w:p w14:paraId="57E8D1EA" w14:textId="77777777" w:rsidR="008F23A3" w:rsidRPr="00B54910" w:rsidRDefault="008F23A3" w:rsidP="00B54910">
      <w:pPr>
        <w:rPr>
          <w:b/>
          <w:bCs/>
        </w:rPr>
      </w:pPr>
      <w:r w:rsidRPr="00B54910">
        <w:rPr>
          <w:b/>
          <w:bCs/>
        </w:rPr>
        <w:lastRenderedPageBreak/>
        <w:t>Medford Repair Event Planning</w:t>
      </w:r>
    </w:p>
    <w:p w14:paraId="19C9D886" w14:textId="77777777" w:rsidR="008F23A3" w:rsidRPr="00152CEA" w:rsidRDefault="008F23A3" w:rsidP="00B54910">
      <w:r w:rsidRPr="00152CEA">
        <w:t xml:space="preserve">The group discussed hosting a repair event </w:t>
      </w:r>
      <w:proofErr w:type="gramStart"/>
      <w:r w:rsidRPr="00152CEA">
        <w:t>similar to</w:t>
      </w:r>
      <w:proofErr w:type="gramEnd"/>
      <w:r w:rsidRPr="00152CEA">
        <w:t xml:space="preserve"> one previously held in Moorestown, with Medford proposed as the ideal location due to its central location and potential for a larger crowd. Nicole shared insights from the previous event, highlighting the need for a large indoor space with electrical access and tables, as well as a 6-month preparation timeline for recruiting repair professionals and advertising. The group agreed to form a subcommittee to further plan the event, which would include skills such as sewing, bicycle repair, jewelry, and potentially knife sharpening, with an estimated attendance of 10-15 vendors and 100-150 guests.</w:t>
      </w:r>
    </w:p>
    <w:p w14:paraId="6F845056" w14:textId="77777777" w:rsidR="008F23A3" w:rsidRPr="008F23A3" w:rsidRDefault="008F23A3" w:rsidP="008F23A3">
      <w:pPr>
        <w:rPr>
          <w:b/>
          <w:bCs/>
        </w:rPr>
      </w:pPr>
      <w:r w:rsidRPr="008F23A3">
        <w:rPr>
          <w:b/>
          <w:bCs/>
        </w:rPr>
        <w:t>Green Team Initiatives and Events</w:t>
      </w:r>
    </w:p>
    <w:p w14:paraId="420AF445" w14:textId="222AE8D1" w:rsidR="008F23A3" w:rsidRPr="00152CEA" w:rsidRDefault="008F23A3" w:rsidP="008F23A3">
      <w:r w:rsidRPr="00152CEA">
        <w:t>The Green Team discussed upcoming events and initiatives. Ileen announced plans for another recycling center tour and clarified misconceptions about recycling water bottles. The team decided not to participate in the Dickens Festival due to cold weather but will attend the Arts, Wine, and Music Festival. Pola proposed changing the Arbor Day event format, suggesting a smaller tree giveaway and potentially partnering with the women's club for a green festival.</w:t>
      </w:r>
    </w:p>
    <w:p w14:paraId="27512381" w14:textId="21647BB3" w:rsidR="0061184F" w:rsidRDefault="0061184F"/>
    <w:sectPr w:rsidR="006118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5A7F0A"/>
    <w:multiLevelType w:val="hybridMultilevel"/>
    <w:tmpl w:val="23C0C17A"/>
    <w:lvl w:ilvl="0" w:tplc="E44E471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872368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84F"/>
    <w:rsid w:val="001E505D"/>
    <w:rsid w:val="003071E3"/>
    <w:rsid w:val="00335054"/>
    <w:rsid w:val="00350F74"/>
    <w:rsid w:val="00505B38"/>
    <w:rsid w:val="0055726D"/>
    <w:rsid w:val="0061184F"/>
    <w:rsid w:val="007D3016"/>
    <w:rsid w:val="008F23A3"/>
    <w:rsid w:val="00925725"/>
    <w:rsid w:val="00A10973"/>
    <w:rsid w:val="00B54910"/>
    <w:rsid w:val="00C24C8E"/>
    <w:rsid w:val="00F500DF"/>
    <w:rsid w:val="00F903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9913F"/>
  <w15:chartTrackingRefBased/>
  <w15:docId w15:val="{E60FE60D-E887-4623-B10A-3278F007F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18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118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1184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184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1184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118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18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18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18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18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118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184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184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184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18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18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18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184F"/>
    <w:rPr>
      <w:rFonts w:eastAsiaTheme="majorEastAsia" w:cstheme="majorBidi"/>
      <w:color w:val="272727" w:themeColor="text1" w:themeTint="D8"/>
    </w:rPr>
  </w:style>
  <w:style w:type="paragraph" w:styleId="Title">
    <w:name w:val="Title"/>
    <w:basedOn w:val="Normal"/>
    <w:next w:val="Normal"/>
    <w:link w:val="TitleChar"/>
    <w:uiPriority w:val="10"/>
    <w:qFormat/>
    <w:rsid w:val="006118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18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18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18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184F"/>
    <w:pPr>
      <w:spacing w:before="160"/>
      <w:jc w:val="center"/>
    </w:pPr>
    <w:rPr>
      <w:i/>
      <w:iCs/>
      <w:color w:val="404040" w:themeColor="text1" w:themeTint="BF"/>
    </w:rPr>
  </w:style>
  <w:style w:type="character" w:customStyle="1" w:styleId="QuoteChar">
    <w:name w:val="Quote Char"/>
    <w:basedOn w:val="DefaultParagraphFont"/>
    <w:link w:val="Quote"/>
    <w:uiPriority w:val="29"/>
    <w:rsid w:val="0061184F"/>
    <w:rPr>
      <w:i/>
      <w:iCs/>
      <w:color w:val="404040" w:themeColor="text1" w:themeTint="BF"/>
    </w:rPr>
  </w:style>
  <w:style w:type="paragraph" w:styleId="ListParagraph">
    <w:name w:val="List Paragraph"/>
    <w:basedOn w:val="Normal"/>
    <w:uiPriority w:val="34"/>
    <w:qFormat/>
    <w:rsid w:val="0061184F"/>
    <w:pPr>
      <w:ind w:left="720"/>
      <w:contextualSpacing/>
    </w:pPr>
  </w:style>
  <w:style w:type="character" w:styleId="IntenseEmphasis">
    <w:name w:val="Intense Emphasis"/>
    <w:basedOn w:val="DefaultParagraphFont"/>
    <w:uiPriority w:val="21"/>
    <w:qFormat/>
    <w:rsid w:val="0061184F"/>
    <w:rPr>
      <w:i/>
      <w:iCs/>
      <w:color w:val="0F4761" w:themeColor="accent1" w:themeShade="BF"/>
    </w:rPr>
  </w:style>
  <w:style w:type="paragraph" w:styleId="IntenseQuote">
    <w:name w:val="Intense Quote"/>
    <w:basedOn w:val="Normal"/>
    <w:next w:val="Normal"/>
    <w:link w:val="IntenseQuoteChar"/>
    <w:uiPriority w:val="30"/>
    <w:qFormat/>
    <w:rsid w:val="006118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184F"/>
    <w:rPr>
      <w:i/>
      <w:iCs/>
      <w:color w:val="0F4761" w:themeColor="accent1" w:themeShade="BF"/>
    </w:rPr>
  </w:style>
  <w:style w:type="character" w:styleId="IntenseReference">
    <w:name w:val="Intense Reference"/>
    <w:basedOn w:val="DefaultParagraphFont"/>
    <w:uiPriority w:val="32"/>
    <w:qFormat/>
    <w:rsid w:val="0061184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914</Words>
  <Characters>5175</Characters>
  <Application>Microsoft Office Word</Application>
  <DocSecurity>0</DocSecurity>
  <Lines>84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 Tenthoff</dc:creator>
  <cp:keywords/>
  <dc:description/>
  <cp:lastModifiedBy>Pola Galie</cp:lastModifiedBy>
  <cp:revision>3</cp:revision>
  <cp:lastPrinted>2025-12-31T21:10:00Z</cp:lastPrinted>
  <dcterms:created xsi:type="dcterms:W3CDTF">2026-01-02T19:49:00Z</dcterms:created>
  <dcterms:modified xsi:type="dcterms:W3CDTF">2026-01-02T19:49:00Z</dcterms:modified>
</cp:coreProperties>
</file>