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01178" w14:textId="77777777" w:rsidR="00FF6F6E" w:rsidRPr="00FF6F6E" w:rsidRDefault="00FF6F6E" w:rsidP="00FF6F6E">
      <w:pPr>
        <w:pStyle w:val="NormalWeb"/>
        <w:spacing w:before="0" w:beforeAutospacing="0" w:after="180" w:afterAutospacing="0"/>
        <w:rPr>
          <w:sz w:val="28"/>
          <w:szCs w:val="28"/>
        </w:rPr>
      </w:pPr>
      <w:r w:rsidRPr="00FF6F6E">
        <w:rPr>
          <w:rFonts w:ascii="TimesNewRomanPS-BoldMT" w:hAnsi="TimesNewRomanPS-BoldMT"/>
          <w:b/>
          <w:bCs/>
          <w:color w:val="000000"/>
          <w:sz w:val="28"/>
          <w:szCs w:val="28"/>
        </w:rPr>
        <w:t>Join Our Team as a Linesman – Make a Difference in Medford Township, NJ!</w:t>
      </w:r>
    </w:p>
    <w:p w14:paraId="7BEB20C7" w14:textId="71A870DA" w:rsidR="00FF6F6E" w:rsidRPr="00FF6F6E" w:rsidRDefault="00FF6F6E" w:rsidP="00FF6F6E">
      <w:pPr>
        <w:pStyle w:val="NormalWeb"/>
        <w:spacing w:before="0" w:beforeAutospacing="0" w:after="180" w:afterAutospacing="0"/>
      </w:pPr>
      <w:r w:rsidRPr="00FF6F6E">
        <w:rPr>
          <w:rFonts w:ascii="TimesNewRomanPS-BoldMT" w:hAnsi="TimesNewRomanPS-BoldMT"/>
          <w:b/>
          <w:bCs/>
          <w:color w:val="000000"/>
        </w:rPr>
        <w:t>Position:</w:t>
      </w:r>
      <w:r w:rsidRPr="00FF6F6E">
        <w:rPr>
          <w:rFonts w:ascii="Times New Roman" w:hAnsi="Times New Roman" w:cs="Times New Roman"/>
          <w:color w:val="000000"/>
        </w:rPr>
        <w:t> Linesman</w:t>
      </w:r>
      <w:r w:rsidRPr="00FF6F6E">
        <w:rPr>
          <w:rFonts w:ascii="Times New Roman" w:hAnsi="Times New Roman" w:cs="Times New Roman"/>
          <w:color w:val="000000"/>
        </w:rPr>
        <w:br/>
      </w:r>
      <w:r w:rsidRPr="00FF6F6E">
        <w:rPr>
          <w:rFonts w:ascii="TimesNewRomanPS-BoldMT" w:hAnsi="TimesNewRomanPS-BoldMT"/>
          <w:b/>
          <w:bCs/>
          <w:color w:val="000000"/>
        </w:rPr>
        <w:t>Department:</w:t>
      </w:r>
      <w:r w:rsidRPr="00FF6F6E">
        <w:rPr>
          <w:rFonts w:ascii="Times New Roman" w:hAnsi="Times New Roman" w:cs="Times New Roman"/>
          <w:color w:val="000000"/>
        </w:rPr>
        <w:t> Municipal Utilities Division</w:t>
      </w:r>
      <w:r w:rsidRPr="00FF6F6E">
        <w:rPr>
          <w:rFonts w:ascii="Times New Roman" w:hAnsi="Times New Roman" w:cs="Times New Roman"/>
          <w:color w:val="000000"/>
        </w:rPr>
        <w:br/>
      </w:r>
      <w:r w:rsidRPr="00FF6F6E">
        <w:rPr>
          <w:rFonts w:ascii="TimesNewRomanPS-BoldMT" w:hAnsi="TimesNewRomanPS-BoldMT"/>
          <w:b/>
          <w:bCs/>
          <w:color w:val="000000"/>
        </w:rPr>
        <w:t>Location:</w:t>
      </w:r>
      <w:r w:rsidRPr="00FF6F6E">
        <w:rPr>
          <w:rFonts w:ascii="Times New Roman" w:hAnsi="Times New Roman" w:cs="Times New Roman"/>
          <w:color w:val="000000"/>
        </w:rPr>
        <w:t> Medford Township, NJ</w:t>
      </w:r>
      <w:r w:rsidRPr="00FF6F6E">
        <w:rPr>
          <w:rFonts w:ascii="Times New Roman" w:hAnsi="Times New Roman" w:cs="Times New Roman"/>
          <w:color w:val="000000"/>
        </w:rPr>
        <w:br/>
      </w:r>
      <w:r w:rsidRPr="00FF6F6E">
        <w:rPr>
          <w:rFonts w:ascii="TimesNewRomanPS-BoldMT" w:hAnsi="TimesNewRomanPS-BoldMT"/>
          <w:b/>
          <w:bCs/>
          <w:color w:val="000000"/>
        </w:rPr>
        <w:t>Employment Type:</w:t>
      </w:r>
      <w:r w:rsidRPr="00FF6F6E">
        <w:rPr>
          <w:rFonts w:ascii="Times New Roman" w:hAnsi="Times New Roman" w:cs="Times New Roman"/>
          <w:color w:val="000000"/>
        </w:rPr>
        <w:t> Full-Time</w:t>
      </w:r>
      <w:r w:rsidRPr="00FF6F6E">
        <w:rPr>
          <w:rFonts w:ascii="Times New Roman" w:hAnsi="Times New Roman" w:cs="Times New Roman"/>
          <w:color w:val="000000"/>
        </w:rPr>
        <w:br/>
      </w:r>
      <w:r w:rsidRPr="00FF6F6E">
        <w:rPr>
          <w:rFonts w:ascii="TimesNewRomanPS-BoldMT" w:hAnsi="TimesNewRomanPS-BoldMT"/>
          <w:b/>
          <w:bCs/>
          <w:color w:val="000000"/>
        </w:rPr>
        <w:t>Pay Rate:</w:t>
      </w:r>
      <w:r w:rsidRPr="00FF6F6E">
        <w:rPr>
          <w:rFonts w:ascii="Times New Roman" w:hAnsi="Times New Roman" w:cs="Times New Roman"/>
          <w:color w:val="000000"/>
        </w:rPr>
        <w:t> $20.00/hour, plus exciting stipends for CDL A or B, Tanker, and NJDEP Wastewater or Water Licenses</w:t>
      </w:r>
      <w:r w:rsidRPr="00FF6F6E">
        <w:rPr>
          <w:rFonts w:ascii="Times New Roman" w:hAnsi="Times New Roman" w:cs="Times New Roman"/>
          <w:color w:val="000000"/>
        </w:rPr>
        <w:br/>
      </w:r>
      <w:r w:rsidRPr="00FF6F6E">
        <w:rPr>
          <w:rFonts w:ascii="TimesNewRomanPS-BoldMT" w:hAnsi="TimesNewRomanPS-BoldMT"/>
          <w:b/>
          <w:bCs/>
          <w:color w:val="000000"/>
        </w:rPr>
        <w:t>Application Deadline:</w:t>
      </w:r>
      <w:r>
        <w:rPr>
          <w:rFonts w:ascii="Times New Roman" w:hAnsi="Times New Roman" w:cs="Times New Roman"/>
          <w:color w:val="000000"/>
        </w:rPr>
        <w:t xml:space="preserve"> August </w:t>
      </w:r>
      <w:r w:rsidR="0068453B">
        <w:rPr>
          <w:rFonts w:ascii="Times New Roman" w:hAnsi="Times New Roman" w:cs="Times New Roman"/>
          <w:color w:val="000000"/>
        </w:rPr>
        <w:t>22</w:t>
      </w:r>
      <w:r w:rsidR="0068453B" w:rsidRPr="0068453B">
        <w:rPr>
          <w:rFonts w:ascii="Times New Roman" w:hAnsi="Times New Roman" w:cs="Times New Roman"/>
          <w:color w:val="000000"/>
          <w:vertAlign w:val="superscript"/>
        </w:rPr>
        <w:t>nd</w:t>
      </w:r>
      <w:r>
        <w:rPr>
          <w:rFonts w:ascii="Times New Roman" w:hAnsi="Times New Roman" w:cs="Times New Roman"/>
          <w:color w:val="000000"/>
        </w:rPr>
        <w:t>, 2025</w:t>
      </w:r>
    </w:p>
    <w:p w14:paraId="0655599F" w14:textId="77777777" w:rsidR="00FF6F6E" w:rsidRPr="00FF6F6E" w:rsidRDefault="00FF6F6E" w:rsidP="00FF6F6E">
      <w:pPr>
        <w:pStyle w:val="NormalWeb"/>
        <w:spacing w:before="0" w:beforeAutospacing="0" w:after="180" w:afterAutospacing="0"/>
        <w:rPr>
          <w:sz w:val="20"/>
          <w:szCs w:val="20"/>
        </w:rPr>
      </w:pPr>
      <w:r w:rsidRPr="00FF6F6E">
        <w:rPr>
          <w:rFonts w:ascii="TimesNewRomanPS-BoldMT" w:hAnsi="TimesNewRomanPS-BoldMT"/>
          <w:b/>
          <w:bCs/>
          <w:color w:val="000000"/>
          <w:sz w:val="20"/>
          <w:szCs w:val="20"/>
        </w:rPr>
        <w:t>Why Join Us?</w:t>
      </w:r>
      <w:r w:rsidRPr="00FF6F6E">
        <w:rPr>
          <w:rFonts w:ascii="Times New Roman" w:hAnsi="Times New Roman" w:cs="Times New Roman"/>
          <w:color w:val="000000"/>
          <w:sz w:val="20"/>
          <w:szCs w:val="20"/>
        </w:rPr>
        <w:br/>
        <w:t>Are you excited about hands-on work that keeps your community thriving and protects the environment? Medford Township’s Municipal Utilities Division is looking for a dedicated Linesman to join our welcoming team! You’ll play a vital role in installing, maintaining, and repairing water and wastewater lines, ensuring clean water flows to homes and businesses while supporting sustainable systems that safeguard our local environment. If you’re passionate about making a difference and ready to contribute to a vibrant community, we can’t wait to meet you! This role includes on-call, weekend, and holiday shifts, giving you the chance to make a real impact when our community needs it most.</w:t>
      </w:r>
    </w:p>
    <w:p w14:paraId="135BEED3" w14:textId="77777777" w:rsidR="00FF6F6E" w:rsidRPr="00FF6F6E" w:rsidRDefault="00FF6F6E" w:rsidP="00FF6F6E">
      <w:pPr>
        <w:pStyle w:val="NormalWeb"/>
        <w:spacing w:before="0" w:beforeAutospacing="0" w:after="180" w:afterAutospacing="0"/>
        <w:rPr>
          <w:sz w:val="20"/>
          <w:szCs w:val="20"/>
        </w:rPr>
      </w:pPr>
      <w:r w:rsidRPr="00FF6F6E">
        <w:rPr>
          <w:rFonts w:ascii="TimesNewRomanPS-BoldMT" w:hAnsi="TimesNewRomanPS-BoldMT"/>
          <w:b/>
          <w:bCs/>
          <w:color w:val="000000"/>
          <w:sz w:val="20"/>
          <w:szCs w:val="20"/>
        </w:rPr>
        <w:t>What You’ll Do:</w:t>
      </w:r>
    </w:p>
    <w:p w14:paraId="48E5C1C2" w14:textId="77777777" w:rsidR="00FF6F6E" w:rsidRPr="00FF6F6E" w:rsidRDefault="00FF6F6E" w:rsidP="00FF6F6E">
      <w:pPr>
        <w:numPr>
          <w:ilvl w:val="0"/>
          <w:numId w:val="1"/>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Install, maintain, and repair water and wastewater lines, including pipes, fittings, valves, and hydrants, to ensure environmental compliance and system reliability.</w:t>
      </w:r>
    </w:p>
    <w:p w14:paraId="314716A7" w14:textId="77777777" w:rsidR="00FF6F6E" w:rsidRPr="00FF6F6E" w:rsidRDefault="00FF6F6E" w:rsidP="00FF6F6E">
      <w:pPr>
        <w:numPr>
          <w:ilvl w:val="0"/>
          <w:numId w:val="1"/>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Support the operation and upkeep of our wastewater treatment plant, pump stations, wells, and water tanks, helping to meet high environmental and regulatory standards.</w:t>
      </w:r>
    </w:p>
    <w:p w14:paraId="0F3CE315" w14:textId="77777777" w:rsidR="00FF6F6E" w:rsidRPr="00FF6F6E" w:rsidRDefault="00FF6F6E" w:rsidP="00FF6F6E">
      <w:pPr>
        <w:numPr>
          <w:ilvl w:val="0"/>
          <w:numId w:val="1"/>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Perform excavation, trenching, and backfilling for water and sewer line installations and repairs to promote sustainable infrastructure.</w:t>
      </w:r>
    </w:p>
    <w:p w14:paraId="2DE04B03" w14:textId="77777777" w:rsidR="00FF6F6E" w:rsidRPr="00FF6F6E" w:rsidRDefault="00FF6F6E" w:rsidP="00FF6F6E">
      <w:pPr>
        <w:numPr>
          <w:ilvl w:val="0"/>
          <w:numId w:val="1"/>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Operate heavy equipment and tools, such as backhoes and jet trucks, with skill and care to support eco-friendly operations.</w:t>
      </w:r>
    </w:p>
    <w:p w14:paraId="10AA7647" w14:textId="77777777" w:rsidR="00FF6F6E" w:rsidRPr="00FF6F6E" w:rsidRDefault="00FF6F6E" w:rsidP="00FF6F6E">
      <w:pPr>
        <w:numPr>
          <w:ilvl w:val="0"/>
          <w:numId w:val="1"/>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Respond to emergency calls for water main breaks, sewer backups, or other utility issues, including during on-call shifts, weekends, and holidays, to protect public health and prevent environmental harm.</w:t>
      </w:r>
    </w:p>
    <w:p w14:paraId="76884081" w14:textId="77777777" w:rsidR="00FF6F6E" w:rsidRPr="00FF6F6E" w:rsidRDefault="00FF6F6E" w:rsidP="00FF6F6E">
      <w:pPr>
        <w:numPr>
          <w:ilvl w:val="0"/>
          <w:numId w:val="1"/>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Assist in installing, testing, and maintaining water meters and backflow prevention devices to support water conservation efforts.</w:t>
      </w:r>
    </w:p>
    <w:p w14:paraId="641F9656" w14:textId="77777777" w:rsidR="00FF6F6E" w:rsidRPr="00FF6F6E" w:rsidRDefault="00FF6F6E" w:rsidP="00FF6F6E">
      <w:pPr>
        <w:numPr>
          <w:ilvl w:val="0"/>
          <w:numId w:val="1"/>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Monitor and report system performance issues related to water and wastewater lines, ensuring sustainable and compliant operations.</w:t>
      </w:r>
    </w:p>
    <w:p w14:paraId="2AD75CA7" w14:textId="77777777" w:rsidR="00FF6F6E" w:rsidRPr="00FF6F6E" w:rsidRDefault="00FF6F6E" w:rsidP="00FF6F6E">
      <w:pPr>
        <w:numPr>
          <w:ilvl w:val="0"/>
          <w:numId w:val="1"/>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Team up with colleagues on exciting capital improvement projects to build a greener, more efficient infrastructure.</w:t>
      </w:r>
    </w:p>
    <w:p w14:paraId="230A2C5D" w14:textId="77777777" w:rsidR="00FF6F6E" w:rsidRPr="00FF6F6E" w:rsidRDefault="00FF6F6E" w:rsidP="00FF6F6E">
      <w:pPr>
        <w:numPr>
          <w:ilvl w:val="0"/>
          <w:numId w:val="1"/>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Keep detailed records of your work to ensure environmentally responsible practices and smooth operations.</w:t>
      </w:r>
    </w:p>
    <w:p w14:paraId="5854C061" w14:textId="77777777" w:rsidR="00FF6F6E" w:rsidRPr="00FF6F6E" w:rsidRDefault="00FF6F6E" w:rsidP="00FF6F6E">
      <w:pPr>
        <w:numPr>
          <w:ilvl w:val="0"/>
          <w:numId w:val="1"/>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Follow safety protocols, environmental regulations, and Township policies to protect our natural resources and community.</w:t>
      </w:r>
    </w:p>
    <w:p w14:paraId="466525D9" w14:textId="38073681" w:rsidR="00FF6F6E" w:rsidRDefault="00FF6F6E" w:rsidP="00FF6F6E">
      <w:pPr>
        <w:pStyle w:val="NormalWeb"/>
        <w:spacing w:before="0" w:beforeAutospacing="0" w:after="180" w:afterAutospacing="0"/>
        <w:rPr>
          <w:rFonts w:ascii="TimesNewRomanPS-BoldMT" w:hAnsi="TimesNewRomanPS-BoldMT"/>
          <w:b/>
          <w:bCs/>
          <w:color w:val="000000"/>
          <w:sz w:val="20"/>
          <w:szCs w:val="20"/>
        </w:rPr>
      </w:pPr>
      <w:r w:rsidRPr="00FF6F6E">
        <w:rPr>
          <w:rFonts w:ascii="TimesNewRomanPS-BoldMT" w:hAnsi="TimesNewRomanPS-BoldMT"/>
          <w:b/>
          <w:bCs/>
          <w:color w:val="000000"/>
          <w:sz w:val="20"/>
          <w:szCs w:val="20"/>
        </w:rPr>
        <w:t>What We’re Looking For:</w:t>
      </w:r>
    </w:p>
    <w:p w14:paraId="07C2C583" w14:textId="5CE7294E" w:rsidR="004F5FC2" w:rsidRPr="00FF6F6E" w:rsidRDefault="004F5FC2" w:rsidP="00FF6F6E">
      <w:pPr>
        <w:pStyle w:val="NormalWeb"/>
        <w:spacing w:before="0" w:beforeAutospacing="0" w:after="180" w:afterAutospacing="0"/>
        <w:rPr>
          <w:sz w:val="20"/>
          <w:szCs w:val="20"/>
        </w:rPr>
      </w:pPr>
      <w:r>
        <w:rPr>
          <w:sz w:val="20"/>
          <w:szCs w:val="20"/>
        </w:rPr>
        <w:t xml:space="preserve">Mandatory </w:t>
      </w:r>
      <w:r w:rsidR="000476BC">
        <w:rPr>
          <w:sz w:val="20"/>
          <w:szCs w:val="20"/>
        </w:rPr>
        <w:t>Qualifications</w:t>
      </w:r>
    </w:p>
    <w:p w14:paraId="3169E327" w14:textId="26152A80" w:rsidR="00FF6F6E" w:rsidRPr="00FF6F6E" w:rsidRDefault="00FF6F6E" w:rsidP="00FF6F6E">
      <w:pPr>
        <w:numPr>
          <w:ilvl w:val="0"/>
          <w:numId w:val="2"/>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 xml:space="preserve">A high school diploma or equivalent </w:t>
      </w:r>
      <w:r w:rsidR="00CF7A9E">
        <w:rPr>
          <w:rFonts w:ascii="Times New Roman" w:eastAsia="Times New Roman" w:hAnsi="Times New Roman" w:cs="Times New Roman"/>
          <w:color w:val="000000"/>
          <w:sz w:val="20"/>
          <w:szCs w:val="20"/>
        </w:rPr>
        <w:t xml:space="preserve">(preferred </w:t>
      </w:r>
      <w:r w:rsidRPr="00FF6F6E">
        <w:rPr>
          <w:rFonts w:ascii="Times New Roman" w:eastAsia="Times New Roman" w:hAnsi="Times New Roman" w:cs="Times New Roman"/>
          <w:color w:val="000000"/>
          <w:sz w:val="20"/>
          <w:szCs w:val="20"/>
        </w:rPr>
        <w:t>technical or vocational training in a related field).</w:t>
      </w:r>
    </w:p>
    <w:p w14:paraId="463C2988" w14:textId="77777777" w:rsidR="00FF6F6E" w:rsidRPr="00FF6F6E" w:rsidRDefault="00FF6F6E" w:rsidP="00FF6F6E">
      <w:pPr>
        <w:numPr>
          <w:ilvl w:val="0"/>
          <w:numId w:val="2"/>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lastRenderedPageBreak/>
        <w:t>At least 2 years of experience (preferred) in water/wastewater line maintenance, construction, or a related field – experience is great, but enthusiasm to learn is even better!</w:t>
      </w:r>
    </w:p>
    <w:p w14:paraId="0D12227F" w14:textId="77777777" w:rsidR="00FF6F6E" w:rsidRPr="00FF6F6E" w:rsidRDefault="00FF6F6E" w:rsidP="00FF6F6E">
      <w:pPr>
        <w:numPr>
          <w:ilvl w:val="0"/>
          <w:numId w:val="2"/>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A valid New Jersey driver’s license; a Commercial Driver’s License (CDL) Class A or B with Tanker endorsement is a plus, or you can earn it within 6 months.</w:t>
      </w:r>
    </w:p>
    <w:p w14:paraId="6D533833" w14:textId="3FF3B1FD" w:rsidR="00FF6F6E" w:rsidRPr="00FF6F6E" w:rsidRDefault="00FF6F6E" w:rsidP="00FF6F6E">
      <w:pPr>
        <w:numPr>
          <w:ilvl w:val="0"/>
          <w:numId w:val="2"/>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 xml:space="preserve">Physical ability to handle manual tasks, like lifting up to 50 </w:t>
      </w:r>
      <w:r w:rsidR="0068453B" w:rsidRPr="00FF6F6E">
        <w:rPr>
          <w:rFonts w:ascii="Times New Roman" w:eastAsia="Times New Roman" w:hAnsi="Times New Roman" w:cs="Times New Roman"/>
          <w:color w:val="000000"/>
          <w:sz w:val="20"/>
          <w:szCs w:val="20"/>
        </w:rPr>
        <w:t>lbs.</w:t>
      </w:r>
      <w:r w:rsidRPr="00FF6F6E">
        <w:rPr>
          <w:rFonts w:ascii="Times New Roman" w:eastAsia="Times New Roman" w:hAnsi="Times New Roman" w:cs="Times New Roman"/>
          <w:color w:val="000000"/>
          <w:sz w:val="20"/>
          <w:szCs w:val="20"/>
        </w:rPr>
        <w:t>, working in tight spaces, and braving various weather conditions.</w:t>
      </w:r>
    </w:p>
    <w:p w14:paraId="2C9FEA86" w14:textId="3AD6D415" w:rsidR="00FF6F6E" w:rsidRDefault="00FF6F6E" w:rsidP="00FF6F6E">
      <w:pPr>
        <w:numPr>
          <w:ilvl w:val="0"/>
          <w:numId w:val="2"/>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Flexibility to work on-call, weekends, and holidays, ready to jump in when emergencies arise to protect our environment and community.</w:t>
      </w:r>
    </w:p>
    <w:p w14:paraId="5E930B42" w14:textId="653F6352" w:rsidR="000476BC" w:rsidRDefault="000476BC" w:rsidP="000476BC">
      <w:pPr>
        <w:spacing w:after="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Preferred Qualifications</w:t>
      </w:r>
    </w:p>
    <w:p w14:paraId="1D6CACAA" w14:textId="77777777" w:rsidR="000476BC" w:rsidRPr="00FF6F6E" w:rsidRDefault="000476BC" w:rsidP="000476BC">
      <w:pPr>
        <w:numPr>
          <w:ilvl w:val="0"/>
          <w:numId w:val="2"/>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Comfort operating heavy equipment and tools safely to keep our operations sustainable.</w:t>
      </w:r>
    </w:p>
    <w:p w14:paraId="6D28BA64" w14:textId="5E20E968" w:rsidR="000476BC" w:rsidRDefault="000476BC" w:rsidP="000476BC">
      <w:pPr>
        <w:numPr>
          <w:ilvl w:val="0"/>
          <w:numId w:val="2"/>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 xml:space="preserve">NJDEP Wastewater or Water License (W1, T1, C1, or higher) is a </w:t>
      </w:r>
      <w:r>
        <w:rPr>
          <w:rFonts w:ascii="Times New Roman" w:eastAsia="Times New Roman" w:hAnsi="Times New Roman" w:cs="Times New Roman"/>
          <w:color w:val="000000"/>
          <w:sz w:val="20"/>
          <w:szCs w:val="20"/>
        </w:rPr>
        <w:t>preferred</w:t>
      </w:r>
      <w:r w:rsidRPr="00FF6F6E">
        <w:rPr>
          <w:rFonts w:ascii="Times New Roman" w:eastAsia="Times New Roman" w:hAnsi="Times New Roman" w:cs="Times New Roman"/>
          <w:color w:val="000000"/>
          <w:sz w:val="20"/>
          <w:szCs w:val="20"/>
        </w:rPr>
        <w:t xml:space="preserve"> but not required – we’ll support you in growing your skills!</w:t>
      </w:r>
    </w:p>
    <w:p w14:paraId="4E8376DA" w14:textId="77777777" w:rsidR="000476BC" w:rsidRPr="00FF6F6E" w:rsidRDefault="000476BC" w:rsidP="000476BC">
      <w:pPr>
        <w:numPr>
          <w:ilvl w:val="0"/>
          <w:numId w:val="2"/>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A problem-solver who thrives working solo or with a team, with a can-do attitude.</w:t>
      </w:r>
    </w:p>
    <w:p w14:paraId="24737206" w14:textId="77777777" w:rsidR="000476BC" w:rsidRPr="00FF6F6E" w:rsidRDefault="000476BC" w:rsidP="000476BC">
      <w:pPr>
        <w:numPr>
          <w:ilvl w:val="0"/>
          <w:numId w:val="2"/>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Knowledge of water and wastewater line installation, repair, and maintenance techniques, with a passion for their environmental impact.</w:t>
      </w:r>
    </w:p>
    <w:p w14:paraId="06B68745" w14:textId="77777777" w:rsidR="00FF6F6E" w:rsidRPr="00FF6F6E" w:rsidRDefault="00FF6F6E" w:rsidP="00FF6F6E">
      <w:pPr>
        <w:pStyle w:val="NormalWeb"/>
        <w:spacing w:before="0" w:beforeAutospacing="0" w:after="180" w:afterAutospacing="0"/>
        <w:rPr>
          <w:sz w:val="20"/>
          <w:szCs w:val="20"/>
        </w:rPr>
      </w:pPr>
      <w:bookmarkStart w:id="0" w:name="_GoBack"/>
      <w:bookmarkEnd w:id="0"/>
      <w:r w:rsidRPr="00FF6F6E">
        <w:rPr>
          <w:rFonts w:ascii="TimesNewRomanPS-BoldMT" w:hAnsi="TimesNewRomanPS-BoldMT"/>
          <w:b/>
          <w:bCs/>
          <w:color w:val="000000"/>
          <w:sz w:val="20"/>
          <w:szCs w:val="20"/>
        </w:rPr>
        <w:t>What’s in It for You?</w:t>
      </w:r>
    </w:p>
    <w:p w14:paraId="237021FB" w14:textId="343C419E" w:rsidR="00FF6F6E" w:rsidRPr="00FF6F6E" w:rsidRDefault="00FF6F6E" w:rsidP="00FF6F6E">
      <w:pPr>
        <w:numPr>
          <w:ilvl w:val="0"/>
          <w:numId w:val="3"/>
        </w:numPr>
        <w:spacing w:after="180"/>
        <w:rPr>
          <w:rFonts w:ascii="Times New Roman" w:eastAsia="Times New Roman" w:hAnsi="Times New Roman" w:cs="Times New Roman"/>
          <w:color w:val="000000"/>
          <w:sz w:val="20"/>
          <w:szCs w:val="20"/>
        </w:rPr>
      </w:pPr>
      <w:r w:rsidRPr="00FF6F6E">
        <w:rPr>
          <w:rFonts w:ascii="TimesNewRomanPS-BoldMT" w:eastAsia="Times New Roman" w:hAnsi="TimesNewRomanPS-BoldMT" w:cs="Times New Roman"/>
          <w:b/>
          <w:bCs/>
          <w:color w:val="000000"/>
          <w:sz w:val="20"/>
          <w:szCs w:val="20"/>
        </w:rPr>
        <w:t>Competitive Pay</w:t>
      </w:r>
      <w:r w:rsidRPr="00FF6F6E">
        <w:rPr>
          <w:rFonts w:ascii="Times New Roman" w:eastAsia="Times New Roman" w:hAnsi="Times New Roman" w:cs="Times New Roman"/>
          <w:color w:val="000000"/>
          <w:sz w:val="20"/>
          <w:szCs w:val="20"/>
        </w:rPr>
        <w:t xml:space="preserve">: Start at $20.00/hour, </w:t>
      </w:r>
      <w:r w:rsidR="00CF7A9E">
        <w:rPr>
          <w:rFonts w:ascii="Times New Roman" w:eastAsia="Times New Roman" w:hAnsi="Times New Roman" w:cs="Times New Roman"/>
          <w:color w:val="000000"/>
          <w:sz w:val="20"/>
          <w:szCs w:val="20"/>
        </w:rPr>
        <w:t>Stipends available</w:t>
      </w:r>
      <w:r w:rsidRPr="00FF6F6E">
        <w:rPr>
          <w:rFonts w:ascii="Times New Roman" w:eastAsia="Times New Roman" w:hAnsi="Times New Roman" w:cs="Times New Roman"/>
          <w:color w:val="000000"/>
          <w:sz w:val="20"/>
          <w:szCs w:val="20"/>
        </w:rPr>
        <w:t xml:space="preserve"> for:</w:t>
      </w:r>
    </w:p>
    <w:p w14:paraId="341ABFDD" w14:textId="00AFB32C" w:rsidR="00FF6F6E" w:rsidRPr="00CF7A9E" w:rsidRDefault="00FF6F6E" w:rsidP="00CF7A9E">
      <w:pPr>
        <w:numPr>
          <w:ilvl w:val="1"/>
          <w:numId w:val="3"/>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Commercial Driver’s License (CDL) Class A or B.</w:t>
      </w:r>
    </w:p>
    <w:p w14:paraId="013F40FA" w14:textId="77777777" w:rsidR="00FF6F6E" w:rsidRPr="00FF6F6E" w:rsidRDefault="00FF6F6E" w:rsidP="00FF6F6E">
      <w:pPr>
        <w:numPr>
          <w:ilvl w:val="1"/>
          <w:numId w:val="3"/>
        </w:numPr>
        <w:spacing w:after="180"/>
        <w:rPr>
          <w:rFonts w:ascii="Times New Roman" w:eastAsia="Times New Roman" w:hAnsi="Times New Roman" w:cs="Times New Roman"/>
          <w:color w:val="000000"/>
          <w:sz w:val="20"/>
          <w:szCs w:val="20"/>
        </w:rPr>
      </w:pPr>
      <w:r w:rsidRPr="00FF6F6E">
        <w:rPr>
          <w:rFonts w:ascii="Times New Roman" w:eastAsia="Times New Roman" w:hAnsi="Times New Roman" w:cs="Times New Roman"/>
          <w:color w:val="000000"/>
          <w:sz w:val="20"/>
          <w:szCs w:val="20"/>
        </w:rPr>
        <w:t>NJDEP Wastewater or Water Licenses.</w:t>
      </w:r>
    </w:p>
    <w:p w14:paraId="72AC796E" w14:textId="77777777" w:rsidR="00FF6F6E" w:rsidRPr="00FF6F6E" w:rsidRDefault="00FF6F6E" w:rsidP="00FF6F6E">
      <w:pPr>
        <w:numPr>
          <w:ilvl w:val="0"/>
          <w:numId w:val="3"/>
        </w:numPr>
        <w:spacing w:after="180"/>
        <w:rPr>
          <w:rFonts w:ascii="Times New Roman" w:eastAsia="Times New Roman" w:hAnsi="Times New Roman" w:cs="Times New Roman"/>
          <w:color w:val="000000"/>
          <w:sz w:val="20"/>
          <w:szCs w:val="20"/>
        </w:rPr>
      </w:pPr>
      <w:r w:rsidRPr="00FF6F6E">
        <w:rPr>
          <w:rFonts w:ascii="TimesNewRomanPS-BoldMT" w:eastAsia="Times New Roman" w:hAnsi="TimesNewRomanPS-BoldMT" w:cs="Times New Roman"/>
          <w:b/>
          <w:bCs/>
          <w:color w:val="000000"/>
          <w:sz w:val="20"/>
          <w:szCs w:val="20"/>
        </w:rPr>
        <w:t>Great Benefits</w:t>
      </w:r>
      <w:r w:rsidRPr="00FF6F6E">
        <w:rPr>
          <w:rFonts w:ascii="Times New Roman" w:eastAsia="Times New Roman" w:hAnsi="Times New Roman" w:cs="Times New Roman"/>
          <w:color w:val="000000"/>
          <w:sz w:val="20"/>
          <w:szCs w:val="20"/>
        </w:rPr>
        <w:t>: Enjoy comprehensive health, dental, and vision insurance, plus a solid retirement plan through the New Jersey Public Employees’ Retirement System (PERS).</w:t>
      </w:r>
    </w:p>
    <w:p w14:paraId="5DBB5D28" w14:textId="77777777" w:rsidR="00FF6F6E" w:rsidRPr="00FF6F6E" w:rsidRDefault="00FF6F6E" w:rsidP="00FF6F6E">
      <w:pPr>
        <w:numPr>
          <w:ilvl w:val="0"/>
          <w:numId w:val="3"/>
        </w:numPr>
        <w:spacing w:after="180"/>
        <w:rPr>
          <w:rFonts w:ascii="Times New Roman" w:eastAsia="Times New Roman" w:hAnsi="Times New Roman" w:cs="Times New Roman"/>
          <w:color w:val="000000"/>
          <w:sz w:val="20"/>
          <w:szCs w:val="20"/>
        </w:rPr>
      </w:pPr>
      <w:r w:rsidRPr="00FF6F6E">
        <w:rPr>
          <w:rFonts w:ascii="TimesNewRomanPS-BoldMT" w:eastAsia="Times New Roman" w:hAnsi="TimesNewRomanPS-BoldMT" w:cs="Times New Roman"/>
          <w:b/>
          <w:bCs/>
          <w:color w:val="000000"/>
          <w:sz w:val="20"/>
          <w:szCs w:val="20"/>
        </w:rPr>
        <w:t>Time Off</w:t>
      </w:r>
      <w:r w:rsidRPr="00FF6F6E">
        <w:rPr>
          <w:rFonts w:ascii="Times New Roman" w:eastAsia="Times New Roman" w:hAnsi="Times New Roman" w:cs="Times New Roman"/>
          <w:color w:val="000000"/>
          <w:sz w:val="20"/>
          <w:szCs w:val="20"/>
        </w:rPr>
        <w:t>: Paid vacation, sick leave, and holidays to recharge.</w:t>
      </w:r>
    </w:p>
    <w:p w14:paraId="77F1B7FF" w14:textId="77777777" w:rsidR="00FF6F6E" w:rsidRPr="00FF6F6E" w:rsidRDefault="00FF6F6E" w:rsidP="00FF6F6E">
      <w:pPr>
        <w:numPr>
          <w:ilvl w:val="0"/>
          <w:numId w:val="3"/>
        </w:numPr>
        <w:spacing w:after="180"/>
        <w:rPr>
          <w:rFonts w:ascii="Times New Roman" w:eastAsia="Times New Roman" w:hAnsi="Times New Roman" w:cs="Times New Roman"/>
          <w:color w:val="000000"/>
          <w:sz w:val="20"/>
          <w:szCs w:val="20"/>
        </w:rPr>
      </w:pPr>
      <w:r w:rsidRPr="00FF6F6E">
        <w:rPr>
          <w:rFonts w:ascii="TimesNewRomanPS-BoldMT" w:eastAsia="Times New Roman" w:hAnsi="TimesNewRomanPS-BoldMT" w:cs="Times New Roman"/>
          <w:b/>
          <w:bCs/>
          <w:color w:val="000000"/>
          <w:sz w:val="20"/>
          <w:szCs w:val="20"/>
        </w:rPr>
        <w:t>Grow with Us</w:t>
      </w:r>
      <w:r w:rsidRPr="00FF6F6E">
        <w:rPr>
          <w:rFonts w:ascii="Times New Roman" w:eastAsia="Times New Roman" w:hAnsi="Times New Roman" w:cs="Times New Roman"/>
          <w:color w:val="000000"/>
          <w:sz w:val="20"/>
          <w:szCs w:val="20"/>
        </w:rPr>
        <w:t>: Access ongoing training and professional development, including opportunities to learn about sustainable practices and environmental stewardship.</w:t>
      </w:r>
    </w:p>
    <w:p w14:paraId="0F2CA421" w14:textId="77777777" w:rsidR="00FF6F6E" w:rsidRPr="00FF6F6E" w:rsidRDefault="00FF6F6E" w:rsidP="00FF6F6E">
      <w:pPr>
        <w:numPr>
          <w:ilvl w:val="0"/>
          <w:numId w:val="3"/>
        </w:numPr>
        <w:spacing w:after="180"/>
        <w:rPr>
          <w:rFonts w:ascii="Times New Roman" w:eastAsia="Times New Roman" w:hAnsi="Times New Roman" w:cs="Times New Roman"/>
          <w:color w:val="000000"/>
          <w:sz w:val="20"/>
          <w:szCs w:val="20"/>
        </w:rPr>
      </w:pPr>
      <w:r w:rsidRPr="00FF6F6E">
        <w:rPr>
          <w:rFonts w:ascii="TimesNewRomanPS-BoldMT" w:eastAsia="Times New Roman" w:hAnsi="TimesNewRomanPS-BoldMT" w:cs="Times New Roman"/>
          <w:b/>
          <w:bCs/>
          <w:color w:val="000000"/>
          <w:sz w:val="20"/>
          <w:szCs w:val="20"/>
        </w:rPr>
        <w:t>Make a Difference</w:t>
      </w:r>
      <w:r w:rsidRPr="00FF6F6E">
        <w:rPr>
          <w:rFonts w:ascii="Times New Roman" w:eastAsia="Times New Roman" w:hAnsi="Times New Roman" w:cs="Times New Roman"/>
          <w:color w:val="000000"/>
          <w:sz w:val="20"/>
          <w:szCs w:val="20"/>
        </w:rPr>
        <w:t>: Be part of a team dedicated to protecting Medford’s environment and ensuring a sustainable future for our community.</w:t>
      </w:r>
    </w:p>
    <w:p w14:paraId="3EA14E72" w14:textId="2DB65BE1" w:rsidR="00FF6F6E" w:rsidRPr="00FF6F6E" w:rsidRDefault="00FF6F6E" w:rsidP="00FF6F6E">
      <w:pPr>
        <w:pStyle w:val="NormalWeb"/>
        <w:spacing w:before="0" w:beforeAutospacing="0" w:after="180" w:afterAutospacing="0"/>
        <w:rPr>
          <w:sz w:val="20"/>
          <w:szCs w:val="20"/>
        </w:rPr>
      </w:pPr>
      <w:r w:rsidRPr="00FF6F6E">
        <w:rPr>
          <w:rFonts w:ascii="TimesNewRomanPS-BoldMT" w:hAnsi="TimesNewRomanPS-BoldMT"/>
          <w:b/>
          <w:bCs/>
          <w:color w:val="000000"/>
          <w:sz w:val="20"/>
          <w:szCs w:val="20"/>
        </w:rPr>
        <w:t>How to Apply:</w:t>
      </w:r>
      <w:r w:rsidRPr="00FF6F6E">
        <w:rPr>
          <w:rFonts w:ascii="Times New Roman" w:hAnsi="Times New Roman" w:cs="Times New Roman"/>
          <w:color w:val="000000"/>
          <w:sz w:val="20"/>
          <w:szCs w:val="20"/>
        </w:rPr>
        <w:br/>
        <w:t xml:space="preserve">We’re excited to hear from you! Send your resume, cover letter, and three professional references to Brian A. Cop, Acting Director of Public Works &amp; Municipal Utilities, at </w:t>
      </w:r>
      <w:hyperlink r:id="rId8" w:history="1">
        <w:r w:rsidRPr="00FF6F6E">
          <w:rPr>
            <w:rStyle w:val="Hyperlink"/>
            <w:rFonts w:ascii="Times New Roman" w:hAnsi="Times New Roman" w:cs="Times New Roman"/>
            <w:sz w:val="20"/>
            <w:szCs w:val="20"/>
          </w:rPr>
          <w:t>bcop@medfordtownship.com</w:t>
        </w:r>
      </w:hyperlink>
      <w:r w:rsidRPr="00FF6F6E">
        <w:rPr>
          <w:rFonts w:ascii="Times New Roman" w:hAnsi="Times New Roman" w:cs="Times New Roman"/>
          <w:color w:val="000000"/>
          <w:sz w:val="20"/>
          <w:szCs w:val="20"/>
        </w:rPr>
        <w:t xml:space="preserve"> or call (609) 654-6791 Ext: 325 with any questions. Please include </w:t>
      </w:r>
      <w:r w:rsidRPr="00AC1B16">
        <w:rPr>
          <w:rFonts w:ascii="Times New Roman" w:hAnsi="Times New Roman" w:cs="Times New Roman"/>
          <w:b/>
          <w:color w:val="000000"/>
          <w:sz w:val="20"/>
          <w:szCs w:val="20"/>
        </w:rPr>
        <w:t>“Linesman Application</w:t>
      </w:r>
      <w:r w:rsidRPr="00FF6F6E">
        <w:rPr>
          <w:rFonts w:ascii="Times New Roman" w:hAnsi="Times New Roman" w:cs="Times New Roman"/>
          <w:color w:val="000000"/>
          <w:sz w:val="20"/>
          <w:szCs w:val="20"/>
        </w:rPr>
        <w:t>” in the subject line. Applications are welcome until</w:t>
      </w:r>
      <w:r>
        <w:rPr>
          <w:rFonts w:ascii="Times New Roman" w:hAnsi="Times New Roman" w:cs="Times New Roman"/>
          <w:color w:val="000000"/>
          <w:sz w:val="20"/>
          <w:szCs w:val="20"/>
        </w:rPr>
        <w:t xml:space="preserve"> August </w:t>
      </w:r>
      <w:r w:rsidR="0068453B">
        <w:rPr>
          <w:rFonts w:ascii="Times New Roman" w:hAnsi="Times New Roman" w:cs="Times New Roman"/>
          <w:color w:val="000000"/>
          <w:sz w:val="20"/>
          <w:szCs w:val="20"/>
        </w:rPr>
        <w:t>22</w:t>
      </w:r>
      <w:r w:rsidR="0068453B" w:rsidRPr="0068453B">
        <w:rPr>
          <w:rFonts w:ascii="Times New Roman" w:hAnsi="Times New Roman" w:cs="Times New Roman"/>
          <w:color w:val="000000"/>
          <w:sz w:val="20"/>
          <w:szCs w:val="20"/>
          <w:vertAlign w:val="superscript"/>
        </w:rPr>
        <w:t>nd</w:t>
      </w:r>
      <w:r>
        <w:rPr>
          <w:rFonts w:ascii="Times New Roman" w:hAnsi="Times New Roman" w:cs="Times New Roman"/>
          <w:color w:val="000000"/>
          <w:sz w:val="20"/>
          <w:szCs w:val="20"/>
        </w:rPr>
        <w:t>, 2025</w:t>
      </w:r>
      <w:r w:rsidRPr="00FF6F6E">
        <w:rPr>
          <w:rFonts w:ascii="Times New Roman" w:hAnsi="Times New Roman" w:cs="Times New Roman"/>
          <w:color w:val="000000"/>
          <w:sz w:val="20"/>
          <w:szCs w:val="20"/>
        </w:rPr>
        <w:t>.</w:t>
      </w:r>
    </w:p>
    <w:p w14:paraId="4D4B37B1" w14:textId="77777777" w:rsidR="00FF6F6E" w:rsidRPr="00FF6F6E" w:rsidRDefault="00FF6F6E" w:rsidP="00FF6F6E">
      <w:pPr>
        <w:pStyle w:val="NormalWeb"/>
        <w:spacing w:before="0" w:beforeAutospacing="0" w:after="180" w:afterAutospacing="0"/>
        <w:rPr>
          <w:sz w:val="20"/>
          <w:szCs w:val="20"/>
        </w:rPr>
      </w:pPr>
      <w:r w:rsidRPr="00FF6F6E">
        <w:rPr>
          <w:rFonts w:ascii="TimesNewRomanPS-BoldMT" w:hAnsi="TimesNewRomanPS-BoldMT"/>
          <w:b/>
          <w:bCs/>
          <w:color w:val="000000"/>
          <w:sz w:val="20"/>
          <w:szCs w:val="20"/>
        </w:rPr>
        <w:t>Why Medford Township?</w:t>
      </w:r>
      <w:r w:rsidRPr="00FF6F6E">
        <w:rPr>
          <w:rFonts w:ascii="Times New Roman" w:hAnsi="Times New Roman" w:cs="Times New Roman"/>
          <w:color w:val="000000"/>
          <w:sz w:val="20"/>
          <w:szCs w:val="20"/>
        </w:rPr>
        <w:br/>
        <w:t>Medford Township is a warm, vibrant community in Burlington County, NJ, where we take pride in delivering top-notch services to our residents while championing environmental sustainability. Our Municipal Utilities Division is at the heart of this mission, ensuring clean, safe water and responsible wastewater management through the operation of our wastewater treatment plant, pump stations, wells, and water tanks. Join us to help protect our natural resources and make a lasting impact on our community’s health and well-being!</w:t>
      </w:r>
    </w:p>
    <w:p w14:paraId="59A457B1" w14:textId="77777777" w:rsidR="00FF6F6E" w:rsidRPr="00FF6F6E" w:rsidRDefault="00FF6F6E" w:rsidP="00FF6F6E">
      <w:pPr>
        <w:pStyle w:val="NormalWeb"/>
        <w:spacing w:before="0" w:beforeAutospacing="0" w:after="180" w:afterAutospacing="0"/>
        <w:rPr>
          <w:sz w:val="20"/>
          <w:szCs w:val="20"/>
        </w:rPr>
      </w:pPr>
      <w:r w:rsidRPr="00FF6F6E">
        <w:rPr>
          <w:rFonts w:ascii="TimesNewRomanPS-ItalicMT" w:hAnsi="TimesNewRomanPS-ItalicMT"/>
          <w:i/>
          <w:iCs/>
          <w:color w:val="000000"/>
          <w:sz w:val="20"/>
          <w:szCs w:val="20"/>
        </w:rPr>
        <w:t>Medford Township is an Equal Opportunity Employer. We welcome applications from all qualified individuals, regardless of race, color, religion, gender, national origin, disability, or any other legally protected status.</w:t>
      </w:r>
    </w:p>
    <w:p w14:paraId="10C50BB4" w14:textId="77777777" w:rsidR="004C06E5" w:rsidRDefault="004C06E5"/>
    <w:sectPr w:rsidR="004C0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E05"/>
    <w:multiLevelType w:val="multilevel"/>
    <w:tmpl w:val="67B87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2C1ABD"/>
    <w:multiLevelType w:val="multilevel"/>
    <w:tmpl w:val="E51E6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260933"/>
    <w:multiLevelType w:val="multilevel"/>
    <w:tmpl w:val="1FA67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6E"/>
    <w:rsid w:val="000476BC"/>
    <w:rsid w:val="0005752B"/>
    <w:rsid w:val="004C06E5"/>
    <w:rsid w:val="004F5FC2"/>
    <w:rsid w:val="0068453B"/>
    <w:rsid w:val="00AC1B16"/>
    <w:rsid w:val="00CF7A9E"/>
    <w:rsid w:val="00FF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893E"/>
  <w15:chartTrackingRefBased/>
  <w15:docId w15:val="{B230E689-5058-4CCD-8698-2E111679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F6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6F6E"/>
    <w:rPr>
      <w:color w:val="0563C1" w:themeColor="hyperlink"/>
      <w:u w:val="single"/>
    </w:rPr>
  </w:style>
  <w:style w:type="paragraph" w:styleId="NormalWeb">
    <w:name w:val="Normal (Web)"/>
    <w:basedOn w:val="Normal"/>
    <w:uiPriority w:val="99"/>
    <w:semiHidden/>
    <w:unhideWhenUsed/>
    <w:rsid w:val="00FF6F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op@medfordtownshi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8371a4-44a9-4cb1-b836-c8485146ac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E72EBE404B5242B6CE8DEFA46FCA4D" ma:contentTypeVersion="16" ma:contentTypeDescription="Create a new document." ma:contentTypeScope="" ma:versionID="c0846942587340a89eb4eceb6f27ef6b">
  <xsd:schema xmlns:xsd="http://www.w3.org/2001/XMLSchema" xmlns:xs="http://www.w3.org/2001/XMLSchema" xmlns:p="http://schemas.microsoft.com/office/2006/metadata/properties" xmlns:ns3="448371a4-44a9-4cb1-b836-c8485146ac5b" xmlns:ns4="5b03f826-9243-4cf8-8b86-5d7e0867ad45" targetNamespace="http://schemas.microsoft.com/office/2006/metadata/properties" ma:root="true" ma:fieldsID="b108304b516e4f657f6ecc0e0b3eb318" ns3:_="" ns4:_="">
    <xsd:import namespace="448371a4-44a9-4cb1-b836-c8485146ac5b"/>
    <xsd:import namespace="5b03f826-9243-4cf8-8b86-5d7e0867ad4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SystemTags" minOccurs="0"/>
                <xsd:element ref="ns3:MediaServiceSearchProperties"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371a4-44a9-4cb1-b836-c8485146a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03f826-9243-4cf8-8b86-5d7e0867ad4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11F32-CC38-4B7C-98FF-7FD4FFB2AEB3}">
  <ds:schemaRef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5b03f826-9243-4cf8-8b86-5d7e0867ad45"/>
    <ds:schemaRef ds:uri="448371a4-44a9-4cb1-b836-c8485146ac5b"/>
    <ds:schemaRef ds:uri="http://schemas.microsoft.com/office/2006/metadata/properties"/>
  </ds:schemaRefs>
</ds:datastoreItem>
</file>

<file path=customXml/itemProps2.xml><?xml version="1.0" encoding="utf-8"?>
<ds:datastoreItem xmlns:ds="http://schemas.openxmlformats.org/officeDocument/2006/customXml" ds:itemID="{0A5E23D5-3EAF-4167-98A9-25AB254F4CFF}">
  <ds:schemaRefs>
    <ds:schemaRef ds:uri="http://schemas.microsoft.com/sharepoint/v3/contenttype/forms"/>
  </ds:schemaRefs>
</ds:datastoreItem>
</file>

<file path=customXml/itemProps3.xml><?xml version="1.0" encoding="utf-8"?>
<ds:datastoreItem xmlns:ds="http://schemas.openxmlformats.org/officeDocument/2006/customXml" ds:itemID="{4A0DBE73-69E8-4EA8-B387-6A83ADC05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371a4-44a9-4cb1-b836-c8485146ac5b"/>
    <ds:schemaRef ds:uri="5b03f826-9243-4cf8-8b86-5d7e0867a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Cop</dc:creator>
  <cp:keywords/>
  <dc:description/>
  <cp:lastModifiedBy>Brian Cop</cp:lastModifiedBy>
  <cp:revision>3</cp:revision>
  <dcterms:created xsi:type="dcterms:W3CDTF">2025-07-22T18:29:00Z</dcterms:created>
  <dcterms:modified xsi:type="dcterms:W3CDTF">2025-07-22T18:37:00Z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0x0101000EE72EBE404B5242B6CE8DEFA46FCA4D</vt:lpwstr>
  </property>
</Properties>
</file>