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66" w:rsidRDefault="00881C66" w:rsidP="00881C66">
      <w:pPr>
        <w:jc w:val="center"/>
        <w:rPr>
          <w:rFonts w:ascii="Arial" w:hAnsi="Arial" w:cs="Arial"/>
        </w:rPr>
      </w:pPr>
    </w:p>
    <w:p w:rsidR="00B80FB6" w:rsidRPr="00B80FB6" w:rsidRDefault="00B80FB6" w:rsidP="00881C66">
      <w:pPr>
        <w:jc w:val="center"/>
        <w:rPr>
          <w:rFonts w:ascii="Times New Roman" w:hAnsi="Times New Roman"/>
          <w:b/>
          <w:sz w:val="24"/>
          <w:szCs w:val="24"/>
        </w:rPr>
      </w:pPr>
      <w:r w:rsidRPr="00B80FB6">
        <w:rPr>
          <w:rFonts w:ascii="Times New Roman" w:hAnsi="Times New Roman"/>
          <w:b/>
          <w:sz w:val="24"/>
          <w:szCs w:val="24"/>
        </w:rPr>
        <w:t>NOTICE</w:t>
      </w:r>
      <w:r w:rsidR="00D5262A" w:rsidRPr="00B80FB6">
        <w:rPr>
          <w:rFonts w:ascii="Times New Roman" w:hAnsi="Times New Roman"/>
          <w:b/>
          <w:sz w:val="24"/>
          <w:szCs w:val="24"/>
        </w:rPr>
        <w:br/>
        <w:t>REQUEST FOR PROPOSALS</w:t>
      </w:r>
    </w:p>
    <w:p w:rsidR="00B80FB6" w:rsidRPr="00B80FB6" w:rsidRDefault="00D5262A" w:rsidP="00B80FB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br/>
      </w:r>
      <w:r w:rsidR="00B80FB6" w:rsidRPr="00B80FB6">
        <w:rPr>
          <w:rFonts w:ascii="Times New Roman" w:hAnsi="Times New Roman"/>
          <w:b/>
          <w:sz w:val="24"/>
          <w:szCs w:val="24"/>
        </w:rPr>
        <w:t>FARMING AND MAINTENANCE SOLICITATION OF TOWNSHIP LAND FOR</w:t>
      </w:r>
    </w:p>
    <w:p w:rsidR="00B80FB6" w:rsidRPr="00B80FB6" w:rsidRDefault="00B80FB6" w:rsidP="00B80FB6">
      <w:pPr>
        <w:jc w:val="center"/>
        <w:rPr>
          <w:rFonts w:ascii="Times New Roman" w:hAnsi="Times New Roman"/>
          <w:b/>
          <w:sz w:val="24"/>
          <w:szCs w:val="24"/>
        </w:rPr>
      </w:pPr>
      <w:r w:rsidRPr="00B80FB6">
        <w:rPr>
          <w:rFonts w:ascii="Times New Roman" w:hAnsi="Times New Roman"/>
          <w:b/>
          <w:sz w:val="24"/>
          <w:szCs w:val="24"/>
        </w:rPr>
        <w:t>AGRICULTURAL USE</w:t>
      </w:r>
    </w:p>
    <w:p w:rsidR="00881C66" w:rsidRPr="00B80FB6" w:rsidRDefault="00881C66" w:rsidP="00881C66">
      <w:pPr>
        <w:jc w:val="center"/>
        <w:rPr>
          <w:rFonts w:ascii="Times New Roman" w:hAnsi="Times New Roman"/>
          <w:b/>
          <w:sz w:val="24"/>
          <w:szCs w:val="24"/>
        </w:rPr>
      </w:pPr>
      <w:r w:rsidRPr="00B80FB6">
        <w:rPr>
          <w:rFonts w:ascii="Times New Roman" w:hAnsi="Times New Roman"/>
          <w:b/>
          <w:sz w:val="24"/>
          <w:szCs w:val="24"/>
        </w:rPr>
        <w:t>TOWNSHIP OF MEDFORD</w:t>
      </w:r>
    </w:p>
    <w:p w:rsidR="00881C66" w:rsidRPr="00B80FB6" w:rsidRDefault="00881C66" w:rsidP="00881C66">
      <w:pPr>
        <w:jc w:val="center"/>
        <w:rPr>
          <w:rFonts w:ascii="Times New Roman" w:hAnsi="Times New Roman"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t xml:space="preserve">Notice is hereby given that, pursuant to the New Jersey Public Contracts Law, New Jersey Local Unit Pay to Play Law, and Local Ordinances, request for proposals </w:t>
      </w:r>
      <w:proofErr w:type="gramStart"/>
      <w:r w:rsidRPr="00B80FB6">
        <w:rPr>
          <w:rFonts w:ascii="Times New Roman" w:hAnsi="Times New Roman"/>
          <w:sz w:val="24"/>
          <w:szCs w:val="24"/>
        </w:rPr>
        <w:t>will be received</w:t>
      </w:r>
      <w:proofErr w:type="gramEnd"/>
      <w:r w:rsidRPr="00B80FB6">
        <w:rPr>
          <w:rFonts w:ascii="Times New Roman" w:hAnsi="Times New Roman"/>
          <w:sz w:val="24"/>
          <w:szCs w:val="24"/>
        </w:rPr>
        <w:t xml:space="preserve"> by the Municipal Clerk’s Office of the Township of Medford, Burlington County, New Jersey.  Proposals </w:t>
      </w:r>
      <w:proofErr w:type="gramStart"/>
      <w:r w:rsidRPr="00B80FB6">
        <w:rPr>
          <w:rFonts w:ascii="Times New Roman" w:hAnsi="Times New Roman"/>
          <w:sz w:val="24"/>
          <w:szCs w:val="24"/>
        </w:rPr>
        <w:t>must be made</w:t>
      </w:r>
      <w:proofErr w:type="gramEnd"/>
      <w:r w:rsidRPr="00B80FB6">
        <w:rPr>
          <w:rFonts w:ascii="Times New Roman" w:hAnsi="Times New Roman"/>
          <w:sz w:val="24"/>
          <w:szCs w:val="24"/>
        </w:rPr>
        <w:t xml:space="preserve"> in the manner designated in the specifications.</w:t>
      </w:r>
    </w:p>
    <w:p w:rsidR="00881C66" w:rsidRPr="00B80FB6" w:rsidRDefault="00881C66" w:rsidP="00881C66">
      <w:pPr>
        <w:jc w:val="center"/>
        <w:rPr>
          <w:rFonts w:ascii="Times New Roman" w:hAnsi="Times New Roman"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t>The Township of Medford is seeking request for</w:t>
      </w:r>
      <w:r w:rsidR="00B80FB6">
        <w:rPr>
          <w:rFonts w:ascii="Times New Roman" w:hAnsi="Times New Roman"/>
          <w:sz w:val="24"/>
          <w:szCs w:val="24"/>
        </w:rPr>
        <w:t xml:space="preserve"> proposals for Farming and Maintenance for the following properties</w:t>
      </w:r>
      <w:r w:rsidRPr="00B80FB6">
        <w:rPr>
          <w:rFonts w:ascii="Times New Roman" w:hAnsi="Times New Roman"/>
          <w:sz w:val="24"/>
          <w:szCs w:val="24"/>
        </w:rPr>
        <w:t>:</w:t>
      </w:r>
    </w:p>
    <w:p w:rsidR="00881C66" w:rsidRPr="00B80FB6" w:rsidRDefault="00B80FB6" w:rsidP="00881C66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t xml:space="preserve">The parcel known as “Cow Pointe,” (Block 4101; Lot 1); consisting of 150 +/- acres located between Stokes Road (County Route 541) and </w:t>
      </w:r>
      <w:proofErr w:type="spellStart"/>
      <w:r w:rsidRPr="00B80FB6">
        <w:rPr>
          <w:rFonts w:ascii="Times New Roman" w:hAnsi="Times New Roman"/>
          <w:sz w:val="24"/>
          <w:szCs w:val="24"/>
        </w:rPr>
        <w:t>Branin</w:t>
      </w:r>
      <w:proofErr w:type="spellEnd"/>
      <w:r w:rsidRPr="00B80FB6">
        <w:rPr>
          <w:rFonts w:ascii="Times New Roman" w:hAnsi="Times New Roman"/>
          <w:sz w:val="24"/>
          <w:szCs w:val="24"/>
        </w:rPr>
        <w:t xml:space="preserve"> Road; and the parcel known as “Stokes Square,” (Block 2701.20; Lot 10.01); bordered by Stokes Road, </w:t>
      </w:r>
      <w:proofErr w:type="spellStart"/>
      <w:r w:rsidRPr="00B80FB6">
        <w:rPr>
          <w:rFonts w:ascii="Times New Roman" w:hAnsi="Times New Roman"/>
          <w:sz w:val="24"/>
          <w:szCs w:val="24"/>
        </w:rPr>
        <w:t>Himmelein</w:t>
      </w:r>
      <w:proofErr w:type="spellEnd"/>
      <w:r w:rsidRPr="00B80FB6">
        <w:rPr>
          <w:rFonts w:ascii="Times New Roman" w:hAnsi="Times New Roman"/>
          <w:sz w:val="24"/>
          <w:szCs w:val="24"/>
        </w:rPr>
        <w:t xml:space="preserve"> Road </w:t>
      </w:r>
      <w:r w:rsidRPr="00B80FB6">
        <w:rPr>
          <w:rFonts w:ascii="Times New Roman" w:hAnsi="Times New Roman"/>
          <w:sz w:val="24"/>
          <w:szCs w:val="24"/>
        </w:rPr>
        <w:t>and Schoolhouse Drive.</w:t>
      </w:r>
    </w:p>
    <w:p w:rsidR="00881C66" w:rsidRPr="00B80FB6" w:rsidRDefault="00881C66" w:rsidP="00881C66">
      <w:pPr>
        <w:jc w:val="center"/>
        <w:rPr>
          <w:rFonts w:ascii="Times New Roman" w:hAnsi="Times New Roman"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t>Where to obtain RFP</w:t>
      </w:r>
      <w:r w:rsidR="00D5262A" w:rsidRPr="00B80FB6">
        <w:rPr>
          <w:rFonts w:ascii="Times New Roman" w:hAnsi="Times New Roman"/>
          <w:sz w:val="24"/>
          <w:szCs w:val="24"/>
        </w:rPr>
        <w:t xml:space="preserve">:  Township Clerk, 49 Union </w:t>
      </w:r>
      <w:r w:rsidRPr="00B80FB6">
        <w:rPr>
          <w:rFonts w:ascii="Times New Roman" w:hAnsi="Times New Roman"/>
          <w:sz w:val="24"/>
          <w:szCs w:val="24"/>
        </w:rPr>
        <w:t xml:space="preserve">Street, Medford, NJ 08055 between 8:30am and 4:30pm, Monday thru Friday or </w:t>
      </w:r>
      <w:hyperlink r:id="rId5" w:history="1">
        <w:r w:rsidRPr="00B80FB6">
          <w:rPr>
            <w:rStyle w:val="Hyperlink"/>
            <w:rFonts w:ascii="Times New Roman" w:hAnsi="Times New Roman"/>
            <w:sz w:val="24"/>
            <w:szCs w:val="24"/>
          </w:rPr>
          <w:t>www.medfordtownship.com</w:t>
        </w:r>
      </w:hyperlink>
      <w:r w:rsidRPr="00B80FB6">
        <w:rPr>
          <w:rFonts w:ascii="Times New Roman" w:hAnsi="Times New Roman"/>
          <w:sz w:val="24"/>
          <w:szCs w:val="24"/>
        </w:rPr>
        <w:t>.</w:t>
      </w:r>
    </w:p>
    <w:p w:rsidR="00881C66" w:rsidRPr="00B80FB6" w:rsidRDefault="00BA4E52" w:rsidP="00881C66">
      <w:pPr>
        <w:jc w:val="center"/>
        <w:rPr>
          <w:rFonts w:ascii="Times New Roman" w:hAnsi="Times New Roman"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t>Submissio</w:t>
      </w:r>
      <w:r w:rsidR="00D5262A" w:rsidRPr="00B80FB6">
        <w:rPr>
          <w:rFonts w:ascii="Times New Roman" w:hAnsi="Times New Roman"/>
          <w:sz w:val="24"/>
          <w:szCs w:val="24"/>
        </w:rPr>
        <w:t>n Dead</w:t>
      </w:r>
      <w:r w:rsidR="00463545">
        <w:rPr>
          <w:rFonts w:ascii="Times New Roman" w:hAnsi="Times New Roman"/>
          <w:sz w:val="24"/>
          <w:szCs w:val="24"/>
        </w:rPr>
        <w:t>line: Tuesday, December 31</w:t>
      </w:r>
      <w:r w:rsidR="00D5262A" w:rsidRPr="00B80FB6">
        <w:rPr>
          <w:rFonts w:ascii="Times New Roman" w:hAnsi="Times New Roman"/>
          <w:sz w:val="24"/>
          <w:szCs w:val="24"/>
        </w:rPr>
        <w:t>, 2024</w:t>
      </w:r>
      <w:r w:rsidR="00463545">
        <w:rPr>
          <w:rFonts w:ascii="Times New Roman" w:hAnsi="Times New Roman"/>
          <w:sz w:val="24"/>
          <w:szCs w:val="24"/>
        </w:rPr>
        <w:t xml:space="preserve"> at 10</w:t>
      </w:r>
      <w:r w:rsidR="00B00E33" w:rsidRPr="00B80FB6">
        <w:rPr>
          <w:rFonts w:ascii="Times New Roman" w:hAnsi="Times New Roman"/>
          <w:sz w:val="24"/>
          <w:szCs w:val="24"/>
        </w:rPr>
        <w:t>:0</w:t>
      </w:r>
      <w:r w:rsidR="00881C66" w:rsidRPr="00B80FB6">
        <w:rPr>
          <w:rFonts w:ascii="Times New Roman" w:hAnsi="Times New Roman"/>
          <w:sz w:val="24"/>
          <w:szCs w:val="24"/>
        </w:rPr>
        <w:t>0</w:t>
      </w:r>
      <w:r w:rsidR="00493BF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81C66" w:rsidRPr="00B80FB6">
        <w:rPr>
          <w:rFonts w:ascii="Times New Roman" w:hAnsi="Times New Roman"/>
          <w:sz w:val="24"/>
          <w:szCs w:val="24"/>
        </w:rPr>
        <w:t>am.</w:t>
      </w:r>
    </w:p>
    <w:p w:rsidR="00881C66" w:rsidRPr="00B80FB6" w:rsidRDefault="00881C66" w:rsidP="00881C66">
      <w:pPr>
        <w:jc w:val="center"/>
        <w:rPr>
          <w:rFonts w:ascii="Times New Roman" w:hAnsi="Times New Roman"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t>By ORDER OF the Township Council, Township of Medford, Burlington County, New Jersey</w:t>
      </w:r>
    </w:p>
    <w:p w:rsidR="00881C66" w:rsidRPr="00B80FB6" w:rsidRDefault="00463545" w:rsidP="00881C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Tara Wicker</w:t>
      </w:r>
      <w:r w:rsidR="00881C66" w:rsidRPr="00B80FB6">
        <w:rPr>
          <w:rFonts w:ascii="Times New Roman" w:hAnsi="Times New Roman"/>
          <w:sz w:val="24"/>
          <w:szCs w:val="24"/>
        </w:rPr>
        <w:t>, RMC</w:t>
      </w:r>
      <w:r w:rsidR="00881C66" w:rsidRPr="00B80FB6">
        <w:rPr>
          <w:rFonts w:ascii="Times New Roman" w:hAnsi="Times New Roman"/>
          <w:sz w:val="24"/>
          <w:szCs w:val="24"/>
        </w:rPr>
        <w:br/>
        <w:t>Township Clerk</w:t>
      </w:r>
    </w:p>
    <w:p w:rsidR="00881C66" w:rsidRPr="00B80FB6" w:rsidRDefault="00881C66" w:rsidP="00881C66">
      <w:pPr>
        <w:rPr>
          <w:rFonts w:ascii="Times New Roman" w:hAnsi="Times New Roman"/>
          <w:sz w:val="24"/>
          <w:szCs w:val="24"/>
        </w:rPr>
      </w:pPr>
    </w:p>
    <w:p w:rsidR="00881C66" w:rsidRPr="00B80FB6" w:rsidRDefault="00881C66" w:rsidP="00881C66">
      <w:pPr>
        <w:rPr>
          <w:rFonts w:ascii="Times New Roman" w:hAnsi="Times New Roman"/>
          <w:sz w:val="24"/>
          <w:szCs w:val="24"/>
        </w:rPr>
      </w:pPr>
    </w:p>
    <w:p w:rsidR="00881C66" w:rsidRPr="00B80FB6" w:rsidRDefault="00881C66" w:rsidP="00881C66">
      <w:pPr>
        <w:rPr>
          <w:rFonts w:ascii="Times New Roman" w:hAnsi="Times New Roman"/>
          <w:sz w:val="24"/>
          <w:szCs w:val="24"/>
        </w:rPr>
      </w:pPr>
    </w:p>
    <w:p w:rsidR="00881C66" w:rsidRDefault="00881C66" w:rsidP="00881C66"/>
    <w:p w:rsidR="00681882" w:rsidRDefault="00681882"/>
    <w:sectPr w:rsidR="00681882" w:rsidSect="00C30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F54"/>
    <w:multiLevelType w:val="hybridMultilevel"/>
    <w:tmpl w:val="343A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66"/>
    <w:rsid w:val="003A393B"/>
    <w:rsid w:val="00463545"/>
    <w:rsid w:val="00493BF7"/>
    <w:rsid w:val="00681882"/>
    <w:rsid w:val="006E1B8A"/>
    <w:rsid w:val="00881C66"/>
    <w:rsid w:val="00B00E33"/>
    <w:rsid w:val="00B80FB6"/>
    <w:rsid w:val="00BA4E52"/>
    <w:rsid w:val="00C1107D"/>
    <w:rsid w:val="00C45307"/>
    <w:rsid w:val="00CF1066"/>
    <w:rsid w:val="00D5262A"/>
    <w:rsid w:val="00E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A6CA"/>
  <w15:chartTrackingRefBased/>
  <w15:docId w15:val="{8701449E-7467-45EA-B3CD-58420B92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C66"/>
    <w:pPr>
      <w:ind w:left="720"/>
      <w:contextualSpacing/>
    </w:pPr>
  </w:style>
  <w:style w:type="character" w:styleId="Hyperlink">
    <w:name w:val="Hyperlink"/>
    <w:uiPriority w:val="99"/>
    <w:unhideWhenUsed/>
    <w:rsid w:val="00881C66"/>
    <w:rPr>
      <w:color w:val="0000FF"/>
      <w:u w:val="single"/>
    </w:rPr>
  </w:style>
  <w:style w:type="paragraph" w:styleId="NoSpacing">
    <w:name w:val="No Spacing"/>
    <w:uiPriority w:val="1"/>
    <w:qFormat/>
    <w:rsid w:val="00B80FB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fordtownsh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Bielec</dc:creator>
  <cp:keywords/>
  <dc:description/>
  <cp:lastModifiedBy>Tara Wicker</cp:lastModifiedBy>
  <cp:revision>4</cp:revision>
  <cp:lastPrinted>2024-12-06T14:18:00Z</cp:lastPrinted>
  <dcterms:created xsi:type="dcterms:W3CDTF">2024-12-06T14:07:00Z</dcterms:created>
  <dcterms:modified xsi:type="dcterms:W3CDTF">2024-12-06T17:01:00Z</dcterms:modified>
</cp:coreProperties>
</file>