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3106A498" w:rsidR="00BF2F28" w:rsidRDefault="00DE6FF7" w:rsidP="004A7409">
      <w:pPr>
        <w:pStyle w:val="NoSpacing"/>
        <w:jc w:val="center"/>
        <w:rPr>
          <w:b/>
        </w:rPr>
      </w:pPr>
      <w:r>
        <w:rPr>
          <w:b/>
        </w:rPr>
        <w:t>February 2</w:t>
      </w:r>
      <w:r w:rsidR="00F00635">
        <w:rPr>
          <w:b/>
        </w:rPr>
        <w:t>, 202</w:t>
      </w:r>
      <w:r>
        <w:rPr>
          <w:b/>
        </w:rPr>
        <w:t>2</w:t>
      </w:r>
      <w:r w:rsidR="00E07C42">
        <w:rPr>
          <w:b/>
        </w:rPr>
        <w:t xml:space="preserve"> – 7:00 pm</w:t>
      </w:r>
    </w:p>
    <w:p w14:paraId="711D4948" w14:textId="77727FF3" w:rsidR="00DE6FF7" w:rsidRDefault="00DE6FF7" w:rsidP="004A7409">
      <w:pPr>
        <w:pStyle w:val="NoSpacing"/>
        <w:jc w:val="center"/>
        <w:rPr>
          <w:b/>
        </w:rPr>
      </w:pPr>
      <w:r>
        <w:rPr>
          <w:b/>
        </w:rPr>
        <w:t>Medford Municipal Building</w:t>
      </w:r>
    </w:p>
    <w:p w14:paraId="64824A40" w14:textId="36CEA564" w:rsidR="004F1F1F" w:rsidRDefault="004F1F1F" w:rsidP="00E07C42">
      <w:pPr>
        <w:pStyle w:val="NoSpacing"/>
        <w:jc w:val="center"/>
        <w:rPr>
          <w:b/>
          <w:bCs/>
          <w:i/>
          <w:sz w:val="23"/>
          <w:szCs w:val="23"/>
        </w:rPr>
      </w:pPr>
    </w:p>
    <w:p w14:paraId="6205B956" w14:textId="66B05D65" w:rsidR="00602348" w:rsidRDefault="00D04CE0" w:rsidP="008936D4">
      <w:pPr>
        <w:pStyle w:val="NoSpacing"/>
        <w:jc w:val="center"/>
        <w:rPr>
          <w:i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16FBCCE0" w14:textId="77777777" w:rsidR="000424C6" w:rsidRPr="008936D4" w:rsidRDefault="000424C6" w:rsidP="008936D4">
      <w:pPr>
        <w:pStyle w:val="NoSpacing"/>
        <w:jc w:val="center"/>
        <w:rPr>
          <w:i/>
          <w:sz w:val="28"/>
          <w:szCs w:val="28"/>
        </w:rPr>
      </w:pPr>
    </w:p>
    <w:p w14:paraId="12AC0E6E" w14:textId="5ACE4DA8" w:rsidR="00B61BB4" w:rsidRDefault="00B61BB4" w:rsidP="001F528F">
      <w:r>
        <w:t>EDC: Sarah Cooper, Brian Se</w:t>
      </w:r>
      <w:r w:rsidR="00CE77B9">
        <w:t>l</w:t>
      </w:r>
      <w:r>
        <w:t>tzer, Tom Juliano, Abbie Galie</w:t>
      </w:r>
      <w:r w:rsidR="00A13F76">
        <w:t>, Vittorio Anepete</w:t>
      </w:r>
    </w:p>
    <w:p w14:paraId="130550DF" w14:textId="4842A1A8" w:rsidR="00B61BB4" w:rsidRDefault="00B61BB4" w:rsidP="001F528F">
      <w:r>
        <w:t>NSAC: Miche</w:t>
      </w:r>
      <w:r w:rsidR="00CE77B9">
        <w:t>l</w:t>
      </w:r>
      <w:r>
        <w:t xml:space="preserve">le Voorhees, </w:t>
      </w:r>
      <w:r w:rsidR="00CE77B9">
        <w:t>K</w:t>
      </w:r>
      <w:r>
        <w:t>athy C</w:t>
      </w:r>
      <w:r w:rsidR="00CE77B9">
        <w:t>ullen</w:t>
      </w:r>
      <w:r>
        <w:t>, Tom Wright</w:t>
      </w:r>
      <w:r w:rsidR="00CE77B9">
        <w:t>, Avril Dickerson</w:t>
      </w:r>
    </w:p>
    <w:p w14:paraId="2D2C11EA" w14:textId="77777777" w:rsidR="00A13F76" w:rsidRDefault="00B61BB4" w:rsidP="001F528F">
      <w:r>
        <w:t>Councilwoman Symons, Mayor Watson, Beth Portocalis</w:t>
      </w:r>
    </w:p>
    <w:p w14:paraId="3251A70A" w14:textId="5322DC48" w:rsidR="00B61BB4" w:rsidRPr="00CA73B5" w:rsidRDefault="00A13F76" w:rsidP="00CA73B5">
      <w:pPr>
        <w:spacing w:after="0"/>
      </w:pPr>
      <w:r w:rsidRPr="00CA73B5">
        <w:t>Resident: Steve Cassidy</w:t>
      </w:r>
    </w:p>
    <w:p w14:paraId="00E6F196" w14:textId="25D1AD64" w:rsidR="00A410C0" w:rsidRPr="00CA73B5" w:rsidRDefault="00CA73B5" w:rsidP="00CA73B5">
      <w:pPr>
        <w:spacing w:after="0"/>
        <w:rPr>
          <w:rFonts w:asciiTheme="minorHAnsi" w:hAnsiTheme="minorHAnsi" w:cstheme="minorHAnsi"/>
        </w:rPr>
      </w:pPr>
      <w:r w:rsidRPr="00CA73B5">
        <w:rPr>
          <w:rFonts w:asciiTheme="minorHAnsi" w:hAnsiTheme="minorHAnsi" w:cstheme="minorHAnsi"/>
        </w:rPr>
        <w:t>Introductions: Welcomed new members, EDAC and NSAC members</w:t>
      </w:r>
    </w:p>
    <w:p w14:paraId="69FBA363" w14:textId="1B9CBA83" w:rsidR="00DE6FF7" w:rsidRPr="00CA73B5" w:rsidRDefault="00DE6FF7" w:rsidP="00CA73B5">
      <w:pPr>
        <w:spacing w:after="0"/>
        <w:rPr>
          <w:rFonts w:asciiTheme="minorHAnsi" w:hAnsiTheme="minorHAnsi" w:cstheme="minorHAnsi"/>
        </w:rPr>
      </w:pPr>
    </w:p>
    <w:p w14:paraId="1BFE2533" w14:textId="195EE059" w:rsidR="00DE6FF7" w:rsidRPr="00CA73B5" w:rsidRDefault="00DE6FF7" w:rsidP="00CA73B5">
      <w:pPr>
        <w:spacing w:after="0"/>
        <w:rPr>
          <w:rFonts w:asciiTheme="minorHAnsi" w:hAnsiTheme="minorHAnsi" w:cstheme="minorHAnsi"/>
        </w:rPr>
      </w:pPr>
      <w:r w:rsidRPr="00CA73B5">
        <w:rPr>
          <w:rFonts w:asciiTheme="minorHAnsi" w:hAnsiTheme="minorHAnsi" w:cstheme="minorHAnsi"/>
        </w:rPr>
        <w:t>Beth</w:t>
      </w:r>
      <w:r w:rsidR="00CA73B5" w:rsidRPr="00CA73B5">
        <w:rPr>
          <w:rFonts w:asciiTheme="minorHAnsi" w:hAnsiTheme="minorHAnsi" w:cstheme="minorHAnsi"/>
        </w:rPr>
        <w:t xml:space="preserve"> g</w:t>
      </w:r>
      <w:r w:rsidR="00A13F76" w:rsidRPr="00CA73B5">
        <w:rPr>
          <w:rFonts w:asciiTheme="minorHAnsi" w:hAnsiTheme="minorHAnsi" w:cstheme="minorHAnsi"/>
        </w:rPr>
        <w:t xml:space="preserve">ave an overview and reasoning for the combination of the EDAC and NSAC meeting dates. </w:t>
      </w:r>
    </w:p>
    <w:p w14:paraId="746998B1" w14:textId="77777777" w:rsidR="00A13F76" w:rsidRPr="00CA73B5" w:rsidRDefault="00A13F76" w:rsidP="00CA73B5">
      <w:pPr>
        <w:spacing w:after="0"/>
        <w:rPr>
          <w:rFonts w:asciiTheme="minorHAnsi" w:hAnsiTheme="minorHAnsi" w:cstheme="minorHAnsi"/>
        </w:rPr>
      </w:pPr>
    </w:p>
    <w:p w14:paraId="67740840" w14:textId="15B2D1F6" w:rsidR="00DE6FF7" w:rsidRPr="00CA73B5" w:rsidRDefault="00A13F76" w:rsidP="00CA73B5">
      <w:pPr>
        <w:spacing w:after="0"/>
        <w:rPr>
          <w:rFonts w:asciiTheme="minorHAnsi" w:hAnsiTheme="minorHAnsi" w:cstheme="minorHAnsi"/>
        </w:rPr>
      </w:pPr>
      <w:r w:rsidRPr="00CA73B5">
        <w:rPr>
          <w:rFonts w:asciiTheme="minorHAnsi" w:hAnsiTheme="minorHAnsi" w:cstheme="minorHAnsi"/>
        </w:rPr>
        <w:t xml:space="preserve">Discussion around </w:t>
      </w:r>
      <w:r w:rsidR="00DE6FF7" w:rsidRPr="00CA73B5">
        <w:rPr>
          <w:rFonts w:asciiTheme="minorHAnsi" w:hAnsiTheme="minorHAnsi" w:cstheme="minorHAnsi"/>
        </w:rPr>
        <w:t>Medford’s 175</w:t>
      </w:r>
      <w:r w:rsidR="00DE6FF7" w:rsidRPr="00CA73B5">
        <w:rPr>
          <w:rFonts w:asciiTheme="minorHAnsi" w:hAnsiTheme="minorHAnsi" w:cstheme="minorHAnsi"/>
          <w:vertAlign w:val="superscript"/>
        </w:rPr>
        <w:t>th</w:t>
      </w:r>
      <w:r w:rsidR="00DE6FF7" w:rsidRPr="00CA73B5">
        <w:rPr>
          <w:rFonts w:asciiTheme="minorHAnsi" w:hAnsiTheme="minorHAnsi" w:cstheme="minorHAnsi"/>
        </w:rPr>
        <w:t xml:space="preserve"> Anniversary</w:t>
      </w:r>
      <w:r w:rsidRPr="00CA73B5">
        <w:rPr>
          <w:rFonts w:asciiTheme="minorHAnsi" w:hAnsiTheme="minorHAnsi" w:cstheme="minorHAnsi"/>
        </w:rPr>
        <w:t xml:space="preserve"> this year.</w:t>
      </w:r>
    </w:p>
    <w:p w14:paraId="4E6C2871" w14:textId="77777777" w:rsidR="00DE6FF7" w:rsidRDefault="00DE6FF7" w:rsidP="00864E0F">
      <w:pPr>
        <w:pStyle w:val="NoSpacing"/>
        <w:rPr>
          <w:rFonts w:asciiTheme="minorHAnsi" w:hAnsiTheme="minorHAnsi" w:cstheme="minorHAnsi"/>
          <w:i/>
          <w:sz w:val="28"/>
          <w:szCs w:val="28"/>
        </w:rPr>
      </w:pPr>
    </w:p>
    <w:p w14:paraId="1F87963F" w14:textId="7E31E106" w:rsidR="00DE6FF7" w:rsidRPr="00CA73B5" w:rsidRDefault="00DE6FF7" w:rsidP="00864E0F">
      <w:pPr>
        <w:pStyle w:val="NoSpacing"/>
        <w:rPr>
          <w:rFonts w:asciiTheme="minorHAnsi" w:hAnsiTheme="minorHAnsi" w:cstheme="minorHAnsi"/>
          <w:b/>
          <w:bCs/>
          <w:iCs/>
        </w:rPr>
      </w:pPr>
      <w:r w:rsidRPr="00CA73B5">
        <w:rPr>
          <w:rFonts w:asciiTheme="minorHAnsi" w:hAnsiTheme="minorHAnsi" w:cstheme="minorHAnsi"/>
          <w:b/>
          <w:bCs/>
          <w:iCs/>
        </w:rPr>
        <w:t>Current Projects</w:t>
      </w:r>
    </w:p>
    <w:p w14:paraId="50F42637" w14:textId="7CCC2CF8" w:rsidR="00DE6FF7" w:rsidRPr="00CA73B5" w:rsidRDefault="00DE6FF7" w:rsidP="003E2ED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A73B5">
        <w:rPr>
          <w:rFonts w:asciiTheme="minorHAnsi" w:eastAsia="Times New Roman" w:hAnsiTheme="minorHAnsi" w:cstheme="minorHAnsi"/>
        </w:rPr>
        <w:t>EDC</w:t>
      </w:r>
    </w:p>
    <w:p w14:paraId="3FE63355" w14:textId="4F7DD3C5" w:rsidR="00DE6FF7" w:rsidRDefault="00DE6FF7" w:rsidP="00A13F76">
      <w:pPr>
        <w:pStyle w:val="ListParagraph"/>
        <w:numPr>
          <w:ilvl w:val="0"/>
          <w:numId w:val="42"/>
        </w:numPr>
        <w:spacing w:after="0"/>
      </w:pPr>
      <w:r>
        <w:t>Past and present photogr</w:t>
      </w:r>
      <w:r w:rsidR="00EE1330">
        <w:t>a</w:t>
      </w:r>
      <w:r>
        <w:t>phs to highlight</w:t>
      </w:r>
      <w:r w:rsidR="00EE1330">
        <w:t xml:space="preserve"> scenic areas,</w:t>
      </w:r>
      <w:r>
        <w:t xml:space="preserve"> shopping districts an</w:t>
      </w:r>
      <w:r w:rsidR="00EE1330">
        <w:t>d</w:t>
      </w:r>
      <w:r>
        <w:t xml:space="preserve"> parks</w:t>
      </w:r>
      <w:r w:rsidR="00EE1330">
        <w:t xml:space="preserve"> for NJ Motion Picture and Television Commission</w:t>
      </w:r>
    </w:p>
    <w:p w14:paraId="19EC4E24" w14:textId="2E2EA8F7" w:rsidR="00EE1330" w:rsidRDefault="00EE1330" w:rsidP="00A13F76">
      <w:pPr>
        <w:pStyle w:val="ListParagraph"/>
        <w:numPr>
          <w:ilvl w:val="0"/>
          <w:numId w:val="42"/>
        </w:numPr>
        <w:spacing w:after="0"/>
      </w:pPr>
      <w:r>
        <w:t>Honoring legacy businesses (i</w:t>
      </w:r>
      <w:r w:rsidR="00CE77B9">
        <w:t>.</w:t>
      </w:r>
      <w:r>
        <w:t>e</w:t>
      </w:r>
      <w:r w:rsidR="00CE77B9">
        <w:t>.</w:t>
      </w:r>
      <w:r>
        <w:t xml:space="preserve"> </w:t>
      </w:r>
      <w:proofErr w:type="spellStart"/>
      <w:r>
        <w:t>Braddocks</w:t>
      </w:r>
      <w:proofErr w:type="spellEnd"/>
      <w:r w:rsidR="00CE77B9">
        <w:t>, Harriett’s</w:t>
      </w:r>
      <w:r>
        <w:t>) in conjunction with the MBA</w:t>
      </w:r>
    </w:p>
    <w:p w14:paraId="57C19A1D" w14:textId="49AFC561" w:rsidR="00EE1330" w:rsidRDefault="00EE1330" w:rsidP="00A13F76">
      <w:pPr>
        <w:pStyle w:val="ListParagraph"/>
        <w:numPr>
          <w:ilvl w:val="0"/>
          <w:numId w:val="42"/>
        </w:numPr>
        <w:spacing w:after="0"/>
      </w:pPr>
      <w:r>
        <w:t>Vacancy spreadsheet</w:t>
      </w:r>
    </w:p>
    <w:p w14:paraId="66F7FB2C" w14:textId="63C2BD85" w:rsidR="00DE6FF7" w:rsidRPr="00CA73B5" w:rsidRDefault="00DE6FF7" w:rsidP="003E2ED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A73B5">
        <w:rPr>
          <w:rFonts w:asciiTheme="minorHAnsi" w:eastAsia="Times New Roman" w:hAnsiTheme="minorHAnsi" w:cstheme="minorHAnsi"/>
        </w:rPr>
        <w:t>NSAC</w:t>
      </w:r>
    </w:p>
    <w:p w14:paraId="40ED7726" w14:textId="54922108" w:rsidR="00911784" w:rsidRDefault="00911784" w:rsidP="00A13F76">
      <w:pPr>
        <w:pStyle w:val="ListParagraph"/>
        <w:numPr>
          <w:ilvl w:val="0"/>
          <w:numId w:val="43"/>
        </w:numPr>
        <w:spacing w:after="0"/>
      </w:pPr>
      <w:r>
        <w:t>Helped with town website in the past.</w:t>
      </w:r>
    </w:p>
    <w:p w14:paraId="050A0B1A" w14:textId="0573FD1C" w:rsidR="00911784" w:rsidRDefault="00911784" w:rsidP="00A13F76">
      <w:pPr>
        <w:pStyle w:val="ListParagraph"/>
        <w:numPr>
          <w:ilvl w:val="0"/>
          <w:numId w:val="43"/>
        </w:numPr>
        <w:spacing w:after="0"/>
      </w:pPr>
      <w:r>
        <w:t>Brought back Medford Messenger. Trying to increase subscribers.</w:t>
      </w:r>
    </w:p>
    <w:p w14:paraId="344C7592" w14:textId="4B9FE61F" w:rsidR="00EE1330" w:rsidRDefault="00EE1330" w:rsidP="00A13F76">
      <w:pPr>
        <w:pStyle w:val="ListParagraph"/>
        <w:numPr>
          <w:ilvl w:val="0"/>
          <w:numId w:val="43"/>
        </w:numPr>
        <w:spacing w:after="0"/>
      </w:pPr>
      <w:r>
        <w:t>Welcome to Medford packet. Geared toward homeowners, add information for business owners.</w:t>
      </w:r>
    </w:p>
    <w:p w14:paraId="504C223B" w14:textId="3CDDE128" w:rsidR="00911784" w:rsidRDefault="00911784" w:rsidP="00A13F76">
      <w:pPr>
        <w:pStyle w:val="ListParagraph"/>
        <w:numPr>
          <w:ilvl w:val="0"/>
          <w:numId w:val="43"/>
        </w:numPr>
        <w:spacing w:after="0"/>
      </w:pPr>
      <w:r>
        <w:t>Worked with MYAA to find volunteers</w:t>
      </w:r>
    </w:p>
    <w:p w14:paraId="27138DF4" w14:textId="77777777" w:rsidR="00A13F76" w:rsidRPr="00A13F76" w:rsidRDefault="00A13F76" w:rsidP="00A13F76">
      <w:pPr>
        <w:spacing w:after="0"/>
      </w:pPr>
    </w:p>
    <w:p w14:paraId="294F341E" w14:textId="718DFA08" w:rsidR="00EE1330" w:rsidRDefault="00911784" w:rsidP="00911784">
      <w:r>
        <w:t xml:space="preserve">Beth: </w:t>
      </w:r>
      <w:proofErr w:type="spellStart"/>
      <w:r w:rsidR="00CE77B9">
        <w:t>Twp</w:t>
      </w:r>
      <w:proofErr w:type="spellEnd"/>
      <w:r w:rsidR="00CE77B9">
        <w:t xml:space="preserve"> is l</w:t>
      </w:r>
      <w:r>
        <w:t xml:space="preserve">ooking to revamp website. Currently use </w:t>
      </w:r>
      <w:r w:rsidR="00CE77B9">
        <w:t xml:space="preserve">website databases to send Twp. info &amp; the Messenger newsletter.  The new website will use </w:t>
      </w:r>
      <w:r>
        <w:t>Constant Contact</w:t>
      </w:r>
      <w:r w:rsidR="00CE77B9">
        <w:t>, which is a better way to communicate via email with residents</w:t>
      </w:r>
      <w:r>
        <w:t>.</w:t>
      </w:r>
    </w:p>
    <w:p w14:paraId="42457D12" w14:textId="3249C062" w:rsidR="00CA73B5" w:rsidRPr="00CA73B5" w:rsidRDefault="00CA73B5" w:rsidP="00911784">
      <w:pPr>
        <w:rPr>
          <w:b/>
          <w:bCs/>
        </w:rPr>
      </w:pPr>
      <w:r w:rsidRPr="00CA73B5">
        <w:rPr>
          <w:b/>
          <w:bCs/>
        </w:rPr>
        <w:t>Approval of Minutes</w:t>
      </w:r>
    </w:p>
    <w:p w14:paraId="29BE80FC" w14:textId="22020BC8" w:rsidR="00911784" w:rsidRDefault="000424C6" w:rsidP="00911784">
      <w:r>
        <w:t xml:space="preserve">Motion to approve January’s meeting minutes: Tom Wright, </w:t>
      </w:r>
      <w:proofErr w:type="gramStart"/>
      <w:r>
        <w:t>Second</w:t>
      </w:r>
      <w:proofErr w:type="gramEnd"/>
      <w:r>
        <w:t>: Abbie Galie, Abstain: Vittorio Anepete</w:t>
      </w:r>
    </w:p>
    <w:p w14:paraId="438AC2CF" w14:textId="0A1D7EEA" w:rsidR="00CA73B5" w:rsidRPr="00CA73B5" w:rsidRDefault="00CA73B5" w:rsidP="00911784">
      <w:pPr>
        <w:rPr>
          <w:b/>
          <w:bCs/>
        </w:rPr>
      </w:pPr>
      <w:r w:rsidRPr="00CA73B5">
        <w:rPr>
          <w:b/>
          <w:bCs/>
        </w:rPr>
        <w:t>Open Discussion</w:t>
      </w:r>
    </w:p>
    <w:p w14:paraId="5B4A0C37" w14:textId="62C6554F" w:rsidR="000424C6" w:rsidRDefault="008A3C7D" w:rsidP="00911784">
      <w:r>
        <w:t>Steve Cassidy: Looking to open a business. Director of sales for a large brewing association. Looking to open a food and beverage business. Saw there were 3 liquor licenses available.</w:t>
      </w:r>
    </w:p>
    <w:p w14:paraId="6DC3973B" w14:textId="5ED36165" w:rsidR="009A76B6" w:rsidRDefault="009A76B6" w:rsidP="00911784">
      <w:r>
        <w:t>Mayor: Hit 24,000 residents with the last census. Potential to get another consumption license to issue.</w:t>
      </w:r>
    </w:p>
    <w:p w14:paraId="6E4C5554" w14:textId="6AA71976" w:rsidR="006B5C76" w:rsidRDefault="006B5C76" w:rsidP="00911784">
      <w:r>
        <w:lastRenderedPageBreak/>
        <w:t xml:space="preserve">Recreational </w:t>
      </w:r>
      <w:r w:rsidR="00A90BC7">
        <w:t>Cannabis</w:t>
      </w:r>
      <w:r w:rsidR="00CE77B9">
        <w:t>: Twp opted out by passing an O</w:t>
      </w:r>
      <w:r>
        <w:t>rdinance before legislation was a</w:t>
      </w:r>
      <w:r w:rsidR="00A90BC7">
        <w:t>d</w:t>
      </w:r>
      <w:r>
        <w:t>opted.</w:t>
      </w:r>
    </w:p>
    <w:p w14:paraId="49E89074" w14:textId="4120522D" w:rsidR="006B5C76" w:rsidRDefault="00A90BC7" w:rsidP="00911784">
      <w:r>
        <w:t xml:space="preserve">Mayor: </w:t>
      </w:r>
      <w:r w:rsidR="006B5C76">
        <w:t>Working on designated open container zone</w:t>
      </w:r>
      <w:r>
        <w:t xml:space="preserve"> to s</w:t>
      </w:r>
      <w:r w:rsidR="006B5C76">
        <w:t>tart allowing it in the village with beverages purchased in the village.</w:t>
      </w:r>
    </w:p>
    <w:p w14:paraId="0FFD5A06" w14:textId="5FFB0CE4" w:rsidR="00A90BC7" w:rsidRDefault="00A90BC7" w:rsidP="00911784">
      <w:r>
        <w:t>Abbie: Downtown NJ working on liquor license reform</w:t>
      </w:r>
    </w:p>
    <w:p w14:paraId="3D2A7AAB" w14:textId="187E9334" w:rsidR="00A90BC7" w:rsidRDefault="00A90BC7" w:rsidP="00911784">
      <w:r>
        <w:t>Beth: Stokelan Winery has all approvals and will open in March/April.</w:t>
      </w:r>
    </w:p>
    <w:p w14:paraId="7FBC4189" w14:textId="799DB750" w:rsidR="00A90BC7" w:rsidRDefault="00A90BC7" w:rsidP="00911784">
      <w:r>
        <w:t>Beth distributed the opening a business in Medford brochure</w:t>
      </w:r>
      <w:r w:rsidR="00474AE8">
        <w:t xml:space="preserve"> for comments.</w:t>
      </w:r>
    </w:p>
    <w:p w14:paraId="328E6084" w14:textId="36AC0258" w:rsidR="00474AE8" w:rsidRDefault="00CA73B5" w:rsidP="00911784">
      <w:r>
        <w:t>Looking to honor l</w:t>
      </w:r>
      <w:r w:rsidR="00474AE8">
        <w:t>egacy businesses. Let Beth know of any 25+ years.</w:t>
      </w:r>
    </w:p>
    <w:p w14:paraId="5BF9A7C4" w14:textId="1B24BF35" w:rsidR="00474AE8" w:rsidRDefault="00474AE8" w:rsidP="00911784">
      <w:r>
        <w:t>Friday Feb 4</w:t>
      </w:r>
      <w:r w:rsidRPr="00A13F76">
        <w:rPr>
          <w:vertAlign w:val="superscript"/>
        </w:rPr>
        <w:t>th</w:t>
      </w:r>
      <w:r>
        <w:t xml:space="preserve"> is official 175</w:t>
      </w:r>
      <w:r w:rsidRPr="00A13F76">
        <w:rPr>
          <w:vertAlign w:val="superscript"/>
        </w:rPr>
        <w:t>th</w:t>
      </w:r>
      <w:r>
        <w:t xml:space="preserve"> Anniversary. Medford will </w:t>
      </w:r>
      <w:r w:rsidR="00CE77B9">
        <w:t xml:space="preserve">acknowledge the date along with a </w:t>
      </w:r>
      <w:r>
        <w:t xml:space="preserve">dedication ceremony for </w:t>
      </w:r>
      <w:r w:rsidR="00CE77B9">
        <w:t>the new Town Hall &amp; Library</w:t>
      </w:r>
      <w:r>
        <w:t>.</w:t>
      </w:r>
    </w:p>
    <w:p w14:paraId="59066FD7" w14:textId="770C2DC9" w:rsidR="00F41D2B" w:rsidRDefault="00F41D2B" w:rsidP="00911784">
      <w:r>
        <w:t xml:space="preserve">Beth: Has someone interested in Beau </w:t>
      </w:r>
      <w:proofErr w:type="spellStart"/>
      <w:r>
        <w:t>Rivage</w:t>
      </w:r>
      <w:proofErr w:type="spellEnd"/>
      <w:r>
        <w:t xml:space="preserve"> at Tuckerton </w:t>
      </w:r>
      <w:r w:rsidR="00CE77B9">
        <w:t xml:space="preserve">&amp; </w:t>
      </w:r>
      <w:r>
        <w:t>Taunton rehabilitation zone. Likely a teardown</w:t>
      </w:r>
      <w:r w:rsidR="00CE77B9">
        <w:t>/</w:t>
      </w:r>
      <w:r>
        <w:t>rebuild</w:t>
      </w:r>
      <w:r w:rsidR="00CE77B9">
        <w:t xml:space="preserve"> given its present condition</w:t>
      </w:r>
      <w:r>
        <w:t>.</w:t>
      </w:r>
    </w:p>
    <w:p w14:paraId="580C422A" w14:textId="79E0F4D3" w:rsidR="00F41D2B" w:rsidRPr="00CA73B5" w:rsidRDefault="00CA73B5" w:rsidP="00911784">
      <w:pPr>
        <w:rPr>
          <w:b/>
          <w:bCs/>
        </w:rPr>
      </w:pPr>
      <w:r w:rsidRPr="00CA73B5">
        <w:rPr>
          <w:b/>
          <w:bCs/>
        </w:rPr>
        <w:t xml:space="preserve">Commercial District </w:t>
      </w:r>
      <w:r w:rsidR="00F41D2B" w:rsidRPr="00CA73B5">
        <w:rPr>
          <w:b/>
          <w:bCs/>
        </w:rPr>
        <w:t>Champions</w:t>
      </w:r>
    </w:p>
    <w:p w14:paraId="75ED27B5" w14:textId="211DC49E" w:rsidR="00F41D2B" w:rsidRDefault="007816C5" w:rsidP="00911784">
      <w:proofErr w:type="spellStart"/>
      <w:r w:rsidRPr="00A13F76">
        <w:rPr>
          <w:b/>
          <w:bCs/>
        </w:rPr>
        <w:t>Rt</w:t>
      </w:r>
      <w:proofErr w:type="spellEnd"/>
      <w:r w:rsidRPr="00A13F76">
        <w:rPr>
          <w:b/>
          <w:bCs/>
        </w:rPr>
        <w:t xml:space="preserve"> 70:</w:t>
      </w:r>
      <w:r>
        <w:t xml:space="preserve"> </w:t>
      </w:r>
      <w:r w:rsidR="00F41D2B">
        <w:t>Maggie Moose</w:t>
      </w:r>
      <w:r w:rsidR="00EB0294">
        <w:t xml:space="preserve"> will open soon. </w:t>
      </w:r>
      <w:r w:rsidR="00F41D2B">
        <w:t>AutoZone</w:t>
      </w:r>
      <w:r w:rsidR="00EB0294">
        <w:t xml:space="preserve"> is expected to apply to the Zoning Board to build next to </w:t>
      </w:r>
      <w:proofErr w:type="spellStart"/>
      <w:r w:rsidR="00EB0294">
        <w:t>Monro</w:t>
      </w:r>
      <w:proofErr w:type="spellEnd"/>
      <w:r w:rsidR="00EB0294">
        <w:t xml:space="preserve"> Muffler.</w:t>
      </w:r>
    </w:p>
    <w:p w14:paraId="3DF42E6F" w14:textId="52586E20" w:rsidR="007816C5" w:rsidRDefault="00F41D2B" w:rsidP="00A13F76">
      <w:pPr>
        <w:spacing w:after="0"/>
      </w:pPr>
      <w:r w:rsidRPr="00A13F76">
        <w:rPr>
          <w:b/>
          <w:bCs/>
        </w:rPr>
        <w:t>Main Street:</w:t>
      </w:r>
      <w:r>
        <w:t xml:space="preserve"> Grazing Affair </w:t>
      </w:r>
      <w:r w:rsidR="00EB0294">
        <w:t xml:space="preserve">now </w:t>
      </w:r>
      <w:r>
        <w:t>open</w:t>
      </w:r>
      <w:r w:rsidR="00EB0294">
        <w:t xml:space="preserve"> at 3 South Main.  </w:t>
      </w:r>
      <w:r w:rsidR="007816C5">
        <w:t xml:space="preserve">Fabulous Fig </w:t>
      </w:r>
      <w:r w:rsidR="00EB0294">
        <w:t xml:space="preserve">opening </w:t>
      </w:r>
      <w:r w:rsidR="007816C5">
        <w:t>at Center for Life and Balance</w:t>
      </w:r>
    </w:p>
    <w:p w14:paraId="6065C279" w14:textId="5266367C" w:rsidR="00F41D2B" w:rsidRDefault="007816C5" w:rsidP="00A13F76">
      <w:pPr>
        <w:spacing w:after="0"/>
      </w:pPr>
      <w:r>
        <w:t>First Fridays starting. All business open 3 to 8 PM.</w:t>
      </w:r>
    </w:p>
    <w:p w14:paraId="3B3390D0" w14:textId="498C3D27" w:rsidR="007816C5" w:rsidRDefault="00EB0294" w:rsidP="00003F89">
      <w:pPr>
        <w:spacing w:after="0" w:line="240" w:lineRule="auto"/>
      </w:pPr>
      <w:r>
        <w:t>Main S</w:t>
      </w:r>
      <w:r w:rsidR="007816C5">
        <w:t xml:space="preserve">treet </w:t>
      </w:r>
      <w:r>
        <w:t>“</w:t>
      </w:r>
      <w:r w:rsidR="007816C5">
        <w:t>money</w:t>
      </w:r>
      <w:r>
        <w:t>” program going well</w:t>
      </w:r>
    </w:p>
    <w:p w14:paraId="677AECA1" w14:textId="11D56510" w:rsidR="007816C5" w:rsidRDefault="00EB0294" w:rsidP="00003F89">
      <w:pPr>
        <w:spacing w:after="0" w:line="240" w:lineRule="auto"/>
      </w:pPr>
      <w:r>
        <w:t xml:space="preserve">Possible </w:t>
      </w:r>
      <w:r w:rsidR="007816C5">
        <w:t>Main Street T</w:t>
      </w:r>
      <w:r>
        <w:t>-</w:t>
      </w:r>
      <w:r w:rsidR="007816C5">
        <w:t>shirt for 175</w:t>
      </w:r>
      <w:r w:rsidR="007816C5" w:rsidRPr="00A13F76">
        <w:rPr>
          <w:vertAlign w:val="superscript"/>
        </w:rPr>
        <w:t>th</w:t>
      </w:r>
      <w:r w:rsidR="007816C5">
        <w:t xml:space="preserve"> </w:t>
      </w:r>
      <w:r w:rsidR="00CA73B5">
        <w:t>Anniversary</w:t>
      </w:r>
    </w:p>
    <w:p w14:paraId="623414F8" w14:textId="573CA197" w:rsidR="007816C5" w:rsidRDefault="007816C5" w:rsidP="00003F89">
      <w:pPr>
        <w:spacing w:after="0" w:line="240" w:lineRule="auto"/>
      </w:pPr>
      <w:r>
        <w:t>Looking to host a Founders Day celebration</w:t>
      </w:r>
      <w:r w:rsidR="00EB0294">
        <w:t xml:space="preserve"> around Independence Day</w:t>
      </w:r>
    </w:p>
    <w:p w14:paraId="76FE15DB" w14:textId="77777777" w:rsidR="007816C5" w:rsidRDefault="007816C5" w:rsidP="00003F89">
      <w:pPr>
        <w:spacing w:after="0" w:line="240" w:lineRule="auto"/>
      </w:pPr>
      <w:r>
        <w:t>Food Trucks starting again in March. Trying to recruit new trucks. Goal to get back to 12 trucks.</w:t>
      </w:r>
    </w:p>
    <w:p w14:paraId="0D718E1B" w14:textId="066502DF" w:rsidR="00003F89" w:rsidRDefault="007816C5" w:rsidP="00003F89">
      <w:pPr>
        <w:spacing w:after="0" w:line="240" w:lineRule="auto"/>
        <w:rPr>
          <w:vertAlign w:val="superscript"/>
        </w:rPr>
      </w:pPr>
      <w:r>
        <w:t>Chocolate Scavenger Hunt March 19</w:t>
      </w:r>
      <w:r w:rsidRPr="00A13F76">
        <w:rPr>
          <w:vertAlign w:val="superscript"/>
        </w:rPr>
        <w:t>th</w:t>
      </w:r>
    </w:p>
    <w:p w14:paraId="6C2BC767" w14:textId="14027C2C" w:rsidR="00003F89" w:rsidRDefault="00003F89" w:rsidP="00003F89">
      <w:pPr>
        <w:spacing w:after="0" w:line="240" w:lineRule="auto"/>
      </w:pPr>
      <w:r>
        <w:t>Mill Creek Apiary may take Harvest’s old spot on Bank Street.</w:t>
      </w:r>
    </w:p>
    <w:p w14:paraId="3E624D0C" w14:textId="330AD14F" w:rsidR="00003F89" w:rsidRPr="00003F89" w:rsidRDefault="00003F89" w:rsidP="00003F89">
      <w:pPr>
        <w:spacing w:after="0" w:line="240" w:lineRule="auto"/>
      </w:pPr>
      <w:r>
        <w:t>No bites on the Library Building yet.</w:t>
      </w:r>
    </w:p>
    <w:p w14:paraId="35804F8E" w14:textId="77777777" w:rsidR="007816C5" w:rsidRDefault="007816C5">
      <w:pPr>
        <w:spacing w:after="0" w:line="240" w:lineRule="auto"/>
      </w:pPr>
    </w:p>
    <w:p w14:paraId="50F57818" w14:textId="77777777" w:rsidR="00003F89" w:rsidRDefault="007816C5">
      <w:pPr>
        <w:spacing w:after="0" w:line="240" w:lineRule="auto"/>
      </w:pPr>
      <w:r w:rsidRPr="00A13F76">
        <w:rPr>
          <w:b/>
          <w:bCs/>
        </w:rPr>
        <w:t>Stokes:</w:t>
      </w:r>
      <w:r>
        <w:t xml:space="preserve"> </w:t>
      </w:r>
      <w:r w:rsidR="00003F89">
        <w:t>Ironstone Village. New broker, Evergreen Realty. Old Paradise Sports painted should be filled.</w:t>
      </w:r>
    </w:p>
    <w:p w14:paraId="555E3148" w14:textId="77777777" w:rsidR="00D47818" w:rsidRDefault="00D47818">
      <w:pPr>
        <w:spacing w:after="0" w:line="240" w:lineRule="auto"/>
      </w:pPr>
    </w:p>
    <w:p w14:paraId="066FE4DE" w14:textId="77777777" w:rsidR="00D47818" w:rsidRDefault="00D47818">
      <w:pPr>
        <w:spacing w:after="0" w:line="240" w:lineRule="auto"/>
      </w:pPr>
      <w:r>
        <w:t>Tom Wright provided NSAC updates.</w:t>
      </w:r>
    </w:p>
    <w:p w14:paraId="62A63B2D" w14:textId="77777777" w:rsidR="00D47818" w:rsidRDefault="00D47818">
      <w:pPr>
        <w:spacing w:after="0" w:line="240" w:lineRule="auto"/>
      </w:pPr>
    </w:p>
    <w:p w14:paraId="30F5F063" w14:textId="620E9099" w:rsidR="00682FAF" w:rsidRPr="00A13F76" w:rsidRDefault="00D47818" w:rsidP="00A13F76">
      <w:pPr>
        <w:spacing w:after="0" w:line="240" w:lineRule="auto"/>
      </w:pPr>
      <w:r>
        <w:t>Ad</w:t>
      </w:r>
      <w:bookmarkStart w:id="0" w:name="_GoBack"/>
      <w:bookmarkEnd w:id="0"/>
      <w:r>
        <w:t>journed at 8:16 PM.</w:t>
      </w:r>
    </w:p>
    <w:sectPr w:rsidR="00682FAF" w:rsidRPr="00A13F76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683A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7AEA"/>
    <w:multiLevelType w:val="hybridMultilevel"/>
    <w:tmpl w:val="EE06007E"/>
    <w:lvl w:ilvl="0" w:tplc="293C68FC">
      <w:numFmt w:val="bullet"/>
      <w:lvlText w:val=""/>
      <w:lvlJc w:val="left"/>
      <w:pPr>
        <w:ind w:left="710" w:hanging="38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42DF"/>
    <w:multiLevelType w:val="hybridMultilevel"/>
    <w:tmpl w:val="2CD2D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6A0"/>
    <w:multiLevelType w:val="hybridMultilevel"/>
    <w:tmpl w:val="232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A74466"/>
    <w:multiLevelType w:val="hybridMultilevel"/>
    <w:tmpl w:val="A5D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F226C"/>
    <w:multiLevelType w:val="hybridMultilevel"/>
    <w:tmpl w:val="6E3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B0A43"/>
    <w:multiLevelType w:val="hybridMultilevel"/>
    <w:tmpl w:val="796E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0577"/>
    <w:multiLevelType w:val="hybridMultilevel"/>
    <w:tmpl w:val="C61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2414F"/>
    <w:multiLevelType w:val="hybridMultilevel"/>
    <w:tmpl w:val="7AEC559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40"/>
  </w:num>
  <w:num w:numId="4">
    <w:abstractNumId w:val="15"/>
  </w:num>
  <w:num w:numId="5">
    <w:abstractNumId w:val="1"/>
  </w:num>
  <w:num w:numId="6">
    <w:abstractNumId w:val="5"/>
  </w:num>
  <w:num w:numId="7">
    <w:abstractNumId w:val="30"/>
  </w:num>
  <w:num w:numId="8">
    <w:abstractNumId w:val="26"/>
  </w:num>
  <w:num w:numId="9">
    <w:abstractNumId w:val="24"/>
  </w:num>
  <w:num w:numId="10">
    <w:abstractNumId w:val="9"/>
  </w:num>
  <w:num w:numId="11">
    <w:abstractNumId w:val="10"/>
  </w:num>
  <w:num w:numId="12">
    <w:abstractNumId w:val="38"/>
  </w:num>
  <w:num w:numId="13">
    <w:abstractNumId w:val="22"/>
  </w:num>
  <w:num w:numId="14">
    <w:abstractNumId w:val="36"/>
  </w:num>
  <w:num w:numId="15">
    <w:abstractNumId w:val="41"/>
  </w:num>
  <w:num w:numId="16">
    <w:abstractNumId w:val="25"/>
  </w:num>
  <w:num w:numId="17">
    <w:abstractNumId w:val="23"/>
  </w:num>
  <w:num w:numId="18">
    <w:abstractNumId w:val="14"/>
  </w:num>
  <w:num w:numId="19">
    <w:abstractNumId w:val="6"/>
  </w:num>
  <w:num w:numId="20">
    <w:abstractNumId w:val="34"/>
  </w:num>
  <w:num w:numId="21">
    <w:abstractNumId w:val="3"/>
  </w:num>
  <w:num w:numId="22">
    <w:abstractNumId w:val="18"/>
  </w:num>
  <w:num w:numId="23">
    <w:abstractNumId w:val="33"/>
  </w:num>
  <w:num w:numId="24">
    <w:abstractNumId w:val="4"/>
  </w:num>
  <w:num w:numId="25">
    <w:abstractNumId w:val="28"/>
  </w:num>
  <w:num w:numId="26">
    <w:abstractNumId w:val="2"/>
  </w:num>
  <w:num w:numId="27">
    <w:abstractNumId w:val="0"/>
  </w:num>
  <w:num w:numId="28">
    <w:abstractNumId w:val="7"/>
  </w:num>
  <w:num w:numId="29">
    <w:abstractNumId w:val="20"/>
  </w:num>
  <w:num w:numId="30">
    <w:abstractNumId w:val="8"/>
  </w:num>
  <w:num w:numId="31">
    <w:abstractNumId w:val="42"/>
  </w:num>
  <w:num w:numId="32">
    <w:abstractNumId w:val="16"/>
  </w:num>
  <w:num w:numId="33">
    <w:abstractNumId w:val="35"/>
  </w:num>
  <w:num w:numId="34">
    <w:abstractNumId w:val="13"/>
  </w:num>
  <w:num w:numId="35">
    <w:abstractNumId w:val="21"/>
  </w:num>
  <w:num w:numId="36">
    <w:abstractNumId w:val="19"/>
  </w:num>
  <w:num w:numId="37">
    <w:abstractNumId w:val="27"/>
  </w:num>
  <w:num w:numId="38">
    <w:abstractNumId w:val="17"/>
  </w:num>
  <w:num w:numId="39">
    <w:abstractNumId w:val="37"/>
  </w:num>
  <w:num w:numId="40">
    <w:abstractNumId w:val="11"/>
  </w:num>
  <w:num w:numId="41">
    <w:abstractNumId w:val="31"/>
  </w:num>
  <w:num w:numId="42">
    <w:abstractNumId w:val="32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03F89"/>
    <w:rsid w:val="000102E8"/>
    <w:rsid w:val="000113D0"/>
    <w:rsid w:val="00012AAE"/>
    <w:rsid w:val="000146C4"/>
    <w:rsid w:val="00021B8A"/>
    <w:rsid w:val="000271D7"/>
    <w:rsid w:val="00035611"/>
    <w:rsid w:val="000424C6"/>
    <w:rsid w:val="00060893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A7A51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28E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D3F7C"/>
    <w:rsid w:val="001E0E50"/>
    <w:rsid w:val="001E52A0"/>
    <w:rsid w:val="001E6D8D"/>
    <w:rsid w:val="001F528F"/>
    <w:rsid w:val="002006A7"/>
    <w:rsid w:val="00213EBE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4AE8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2C31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82FAF"/>
    <w:rsid w:val="006A6EDF"/>
    <w:rsid w:val="006B241C"/>
    <w:rsid w:val="006B5C76"/>
    <w:rsid w:val="006C0A37"/>
    <w:rsid w:val="006C25A7"/>
    <w:rsid w:val="006C2C66"/>
    <w:rsid w:val="006C5F3A"/>
    <w:rsid w:val="006D0AEE"/>
    <w:rsid w:val="006D5EC7"/>
    <w:rsid w:val="006E28F6"/>
    <w:rsid w:val="006E5C6F"/>
    <w:rsid w:val="00720219"/>
    <w:rsid w:val="0072417F"/>
    <w:rsid w:val="00727EA2"/>
    <w:rsid w:val="00750C1D"/>
    <w:rsid w:val="0075277E"/>
    <w:rsid w:val="00763723"/>
    <w:rsid w:val="007747A5"/>
    <w:rsid w:val="00776D9A"/>
    <w:rsid w:val="007816C5"/>
    <w:rsid w:val="007874DD"/>
    <w:rsid w:val="00792D91"/>
    <w:rsid w:val="007A4F39"/>
    <w:rsid w:val="007B3A44"/>
    <w:rsid w:val="007C6D22"/>
    <w:rsid w:val="007D769B"/>
    <w:rsid w:val="007E173B"/>
    <w:rsid w:val="007E77FC"/>
    <w:rsid w:val="007F063B"/>
    <w:rsid w:val="007F2C25"/>
    <w:rsid w:val="007F32DE"/>
    <w:rsid w:val="007F60D0"/>
    <w:rsid w:val="00803033"/>
    <w:rsid w:val="00815E14"/>
    <w:rsid w:val="0082168D"/>
    <w:rsid w:val="0082597C"/>
    <w:rsid w:val="008546DD"/>
    <w:rsid w:val="0086200A"/>
    <w:rsid w:val="00864E0F"/>
    <w:rsid w:val="0088390B"/>
    <w:rsid w:val="00885AF9"/>
    <w:rsid w:val="00891D9B"/>
    <w:rsid w:val="00892745"/>
    <w:rsid w:val="008936D4"/>
    <w:rsid w:val="008A3C7D"/>
    <w:rsid w:val="008B599D"/>
    <w:rsid w:val="008C2CFF"/>
    <w:rsid w:val="008C70B9"/>
    <w:rsid w:val="008D0DB1"/>
    <w:rsid w:val="008E4AA2"/>
    <w:rsid w:val="008F3F16"/>
    <w:rsid w:val="00901D0D"/>
    <w:rsid w:val="00903C53"/>
    <w:rsid w:val="009100AD"/>
    <w:rsid w:val="00911784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7E28"/>
    <w:rsid w:val="009A0202"/>
    <w:rsid w:val="009A0CCA"/>
    <w:rsid w:val="009A6426"/>
    <w:rsid w:val="009A6F12"/>
    <w:rsid w:val="009A76B6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13F76"/>
    <w:rsid w:val="00A1761E"/>
    <w:rsid w:val="00A32E7C"/>
    <w:rsid w:val="00A410C0"/>
    <w:rsid w:val="00A52988"/>
    <w:rsid w:val="00A54B5E"/>
    <w:rsid w:val="00A6290F"/>
    <w:rsid w:val="00A83E0B"/>
    <w:rsid w:val="00A90BC7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5C10"/>
    <w:rsid w:val="00B07FF4"/>
    <w:rsid w:val="00B11FF8"/>
    <w:rsid w:val="00B22641"/>
    <w:rsid w:val="00B24BC1"/>
    <w:rsid w:val="00B576FF"/>
    <w:rsid w:val="00B6165D"/>
    <w:rsid w:val="00B61BB4"/>
    <w:rsid w:val="00B833DC"/>
    <w:rsid w:val="00B84491"/>
    <w:rsid w:val="00B95D3A"/>
    <w:rsid w:val="00B9653B"/>
    <w:rsid w:val="00B97A21"/>
    <w:rsid w:val="00BB2F8D"/>
    <w:rsid w:val="00BB4970"/>
    <w:rsid w:val="00BB79D7"/>
    <w:rsid w:val="00BC4269"/>
    <w:rsid w:val="00BE1FAF"/>
    <w:rsid w:val="00BF2F28"/>
    <w:rsid w:val="00BF6D57"/>
    <w:rsid w:val="00BF7BD8"/>
    <w:rsid w:val="00C06B4F"/>
    <w:rsid w:val="00C130EF"/>
    <w:rsid w:val="00C155DC"/>
    <w:rsid w:val="00C20EA0"/>
    <w:rsid w:val="00C4165F"/>
    <w:rsid w:val="00C50D18"/>
    <w:rsid w:val="00C66B70"/>
    <w:rsid w:val="00C74D81"/>
    <w:rsid w:val="00C76E34"/>
    <w:rsid w:val="00C77DF3"/>
    <w:rsid w:val="00C91D04"/>
    <w:rsid w:val="00C95D7C"/>
    <w:rsid w:val="00C9716A"/>
    <w:rsid w:val="00CA0947"/>
    <w:rsid w:val="00CA39D1"/>
    <w:rsid w:val="00CA73B5"/>
    <w:rsid w:val="00CB5527"/>
    <w:rsid w:val="00CC44A7"/>
    <w:rsid w:val="00CD61FB"/>
    <w:rsid w:val="00CE1A2C"/>
    <w:rsid w:val="00CE6225"/>
    <w:rsid w:val="00CE77B9"/>
    <w:rsid w:val="00CE7AEC"/>
    <w:rsid w:val="00D04A48"/>
    <w:rsid w:val="00D04CE0"/>
    <w:rsid w:val="00D06D98"/>
    <w:rsid w:val="00D0776E"/>
    <w:rsid w:val="00D10754"/>
    <w:rsid w:val="00D14037"/>
    <w:rsid w:val="00D208EC"/>
    <w:rsid w:val="00D47818"/>
    <w:rsid w:val="00D558DD"/>
    <w:rsid w:val="00D77FD6"/>
    <w:rsid w:val="00D81B90"/>
    <w:rsid w:val="00D83F1F"/>
    <w:rsid w:val="00DA23B0"/>
    <w:rsid w:val="00DA7005"/>
    <w:rsid w:val="00DB55B6"/>
    <w:rsid w:val="00DE5B18"/>
    <w:rsid w:val="00DE6FF7"/>
    <w:rsid w:val="00DE782E"/>
    <w:rsid w:val="00DF02DC"/>
    <w:rsid w:val="00DF3BEF"/>
    <w:rsid w:val="00E00A5F"/>
    <w:rsid w:val="00E015CD"/>
    <w:rsid w:val="00E05609"/>
    <w:rsid w:val="00E064E2"/>
    <w:rsid w:val="00E07C42"/>
    <w:rsid w:val="00E12A67"/>
    <w:rsid w:val="00E166E2"/>
    <w:rsid w:val="00E26553"/>
    <w:rsid w:val="00E50433"/>
    <w:rsid w:val="00E51143"/>
    <w:rsid w:val="00E60889"/>
    <w:rsid w:val="00E61466"/>
    <w:rsid w:val="00E6511F"/>
    <w:rsid w:val="00E65832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B0294"/>
    <w:rsid w:val="00ED7418"/>
    <w:rsid w:val="00EE1330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1D2B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A0B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1B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2022-03-02T23:16:00Z</dcterms:created>
  <dcterms:modified xsi:type="dcterms:W3CDTF">2022-03-02T23:16:00Z</dcterms:modified>
</cp:coreProperties>
</file>