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E4765" w14:textId="77777777" w:rsidR="005137A8" w:rsidRDefault="005137A8" w:rsidP="005137A8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Medford Township</w:t>
      </w:r>
    </w:p>
    <w:p w14:paraId="48F5CE20" w14:textId="77777777" w:rsidR="005137A8" w:rsidRDefault="005137A8" w:rsidP="005137A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Economic Development Advisory Commission</w:t>
      </w:r>
    </w:p>
    <w:p w14:paraId="18F172B3" w14:textId="23982876" w:rsidR="005137A8" w:rsidRDefault="009128F1" w:rsidP="005137A8">
      <w:pPr>
        <w:pStyle w:val="NoSpacing"/>
        <w:jc w:val="center"/>
        <w:rPr>
          <w:b/>
        </w:rPr>
      </w:pPr>
      <w:r>
        <w:rPr>
          <w:b/>
        </w:rPr>
        <w:t>August</w:t>
      </w:r>
      <w:r w:rsidR="007C2524">
        <w:rPr>
          <w:b/>
        </w:rPr>
        <w:t xml:space="preserve"> </w:t>
      </w:r>
      <w:r>
        <w:rPr>
          <w:b/>
        </w:rPr>
        <w:t>12</w:t>
      </w:r>
      <w:r w:rsidR="005137A8">
        <w:rPr>
          <w:b/>
        </w:rPr>
        <w:t>, 2021 – 7:00 pm</w:t>
      </w:r>
      <w:r w:rsidR="005137A8">
        <w:rPr>
          <w:b/>
        </w:rPr>
        <w:br/>
      </w:r>
      <w:r>
        <w:rPr>
          <w:b/>
        </w:rPr>
        <w:t>Medford Municipal Building</w:t>
      </w:r>
    </w:p>
    <w:p w14:paraId="2A22BDAA" w14:textId="5F193D19" w:rsidR="005137A8" w:rsidRDefault="005137A8"/>
    <w:p w14:paraId="6649CC1C" w14:textId="200BFFB7" w:rsidR="003237BB" w:rsidRDefault="003237BB">
      <w:r>
        <w:t xml:space="preserve">Present: </w:t>
      </w:r>
      <w:r w:rsidR="009128F1">
        <w:t>Tom Juliano</w:t>
      </w:r>
      <w:r>
        <w:t xml:space="preserve">, </w:t>
      </w:r>
      <w:r w:rsidR="000E5FC9">
        <w:t xml:space="preserve">Abbie Galie, Vittorio Anepete, </w:t>
      </w:r>
      <w:r>
        <w:t xml:space="preserve">Beth Portocalis, </w:t>
      </w:r>
      <w:r w:rsidR="00E337A3">
        <w:t xml:space="preserve">Jim Previti, </w:t>
      </w:r>
      <w:r>
        <w:t xml:space="preserve">Councilman </w:t>
      </w:r>
      <w:r w:rsidR="007977F6">
        <w:t>Brad Denn</w:t>
      </w:r>
      <w:r w:rsidR="009128F1">
        <w:t>, Mayor Watson</w:t>
      </w:r>
    </w:p>
    <w:p w14:paraId="495945D4" w14:textId="3850A5EB" w:rsidR="00B11EE5" w:rsidRDefault="00B11EE5">
      <w:r>
        <w:t xml:space="preserve">Absent: </w:t>
      </w:r>
      <w:r w:rsidR="009128F1">
        <w:t xml:space="preserve">Joe Burgoyne, </w:t>
      </w:r>
      <w:r>
        <w:t>Mike Pagnotta</w:t>
      </w:r>
    </w:p>
    <w:p w14:paraId="0FFFA4B7" w14:textId="066F95F0" w:rsidR="007977F6" w:rsidRDefault="007977F6" w:rsidP="007977F6">
      <w:pPr>
        <w:pStyle w:val="ListParagraph"/>
        <w:numPr>
          <w:ilvl w:val="0"/>
          <w:numId w:val="10"/>
        </w:numPr>
        <w:ind w:left="360"/>
      </w:pPr>
      <w:r>
        <w:t xml:space="preserve">Minutes from </w:t>
      </w:r>
      <w:r w:rsidR="009128F1">
        <w:t xml:space="preserve">May </w:t>
      </w:r>
      <w:r w:rsidR="0027092E">
        <w:t>were approved.</w:t>
      </w:r>
      <w:r w:rsidR="005335F3">
        <w:t xml:space="preserve"> Motion</w:t>
      </w:r>
      <w:r w:rsidR="009209B4">
        <w:t>:</w:t>
      </w:r>
      <w:r w:rsidR="005335F3">
        <w:t xml:space="preserve"> Tom Second</w:t>
      </w:r>
      <w:r w:rsidR="009209B4">
        <w:t>:</w:t>
      </w:r>
      <w:r w:rsidR="005335F3">
        <w:t xml:space="preserve"> Jim</w:t>
      </w:r>
    </w:p>
    <w:p w14:paraId="28D5FC58" w14:textId="27C3703B" w:rsidR="0027092E" w:rsidRDefault="0027092E" w:rsidP="007977F6">
      <w:pPr>
        <w:pStyle w:val="ListParagraph"/>
        <w:numPr>
          <w:ilvl w:val="0"/>
          <w:numId w:val="10"/>
        </w:numPr>
        <w:ind w:left="360"/>
      </w:pPr>
      <w:r>
        <w:t>April Minutes tabled.</w:t>
      </w:r>
    </w:p>
    <w:p w14:paraId="0C476615" w14:textId="16FCF334" w:rsidR="009128F1" w:rsidRDefault="009128F1" w:rsidP="009128F1">
      <w:r>
        <w:t>Presentation by Jon Reuther – Medford Complete Streets</w:t>
      </w:r>
    </w:p>
    <w:p w14:paraId="010ADE3F" w14:textId="3F5F206B" w:rsidR="009128F1" w:rsidRDefault="00E337A3" w:rsidP="00E337A3">
      <w:pPr>
        <w:pStyle w:val="ListParagraph"/>
        <w:numPr>
          <w:ilvl w:val="0"/>
          <w:numId w:val="23"/>
        </w:numPr>
      </w:pPr>
      <w:r>
        <w:t>Complete Streets look at accommodating all users.</w:t>
      </w:r>
    </w:p>
    <w:p w14:paraId="3F6B8FD3" w14:textId="14B8F1C0" w:rsidR="00CB5045" w:rsidRDefault="00CB5045" w:rsidP="00E337A3">
      <w:pPr>
        <w:pStyle w:val="ListParagraph"/>
        <w:numPr>
          <w:ilvl w:val="0"/>
          <w:numId w:val="23"/>
        </w:numPr>
      </w:pPr>
      <w:r>
        <w:t xml:space="preserve">Beth: Medford </w:t>
      </w:r>
      <w:r w:rsidR="006F745D">
        <w:t xml:space="preserve">Lakes </w:t>
      </w:r>
      <w:r>
        <w:t>will be completing bike lanes on Dixontown Road.</w:t>
      </w:r>
    </w:p>
    <w:p w14:paraId="62AE0F58" w14:textId="708189D9" w:rsidR="00CB5045" w:rsidRDefault="00A00FAA" w:rsidP="00E337A3">
      <w:pPr>
        <w:pStyle w:val="ListParagraph"/>
        <w:numPr>
          <w:ilvl w:val="0"/>
          <w:numId w:val="23"/>
        </w:numPr>
      </w:pPr>
      <w:r>
        <w:t xml:space="preserve">Medford’s </w:t>
      </w:r>
      <w:r w:rsidR="00CB5045">
        <w:t>Open Space and Recreation Plan coming this Fall.</w:t>
      </w:r>
    </w:p>
    <w:p w14:paraId="7A5DEEAC" w14:textId="6237608C" w:rsidR="00CB5045" w:rsidRDefault="003607FF" w:rsidP="00E337A3">
      <w:pPr>
        <w:pStyle w:val="ListParagraph"/>
        <w:numPr>
          <w:ilvl w:val="0"/>
          <w:numId w:val="23"/>
        </w:numPr>
      </w:pPr>
      <w:r>
        <w:t>Collingswood has a very thorough Bike and Pedestrian Master Plan.</w:t>
      </w:r>
    </w:p>
    <w:p w14:paraId="017FBBBF" w14:textId="03AF650B" w:rsidR="003607FF" w:rsidRDefault="00B804FC" w:rsidP="00E337A3">
      <w:pPr>
        <w:pStyle w:val="ListParagraph"/>
        <w:numPr>
          <w:ilvl w:val="0"/>
          <w:numId w:val="23"/>
        </w:numPr>
      </w:pPr>
      <w:r>
        <w:t>Master Plan</w:t>
      </w:r>
      <w:r w:rsidR="009209B4">
        <w:t xml:space="preserve"> discussion</w:t>
      </w:r>
      <w:r>
        <w:t xml:space="preserve">. Funding </w:t>
      </w:r>
      <w:r w:rsidR="009209B4">
        <w:t>c</w:t>
      </w:r>
      <w:r>
        <w:t>ould be available through a grant from NJDOT Local Aid</w:t>
      </w:r>
      <w:r w:rsidR="006F745D">
        <w:t>.</w:t>
      </w:r>
    </w:p>
    <w:p w14:paraId="64198435" w14:textId="2EB6598A" w:rsidR="00B04584" w:rsidRPr="00A00FAA" w:rsidRDefault="009209B4" w:rsidP="00A00FAA">
      <w:pPr>
        <w:pStyle w:val="ListParagraph"/>
        <w:numPr>
          <w:ilvl w:val="0"/>
          <w:numId w:val="23"/>
        </w:numPr>
      </w:pPr>
      <w:r>
        <w:t xml:space="preserve">An </w:t>
      </w:r>
      <w:r w:rsidR="00B804FC">
        <w:t>SRTS</w:t>
      </w:r>
      <w:r>
        <w:t xml:space="preserve"> grant application is being prepared for</w:t>
      </w:r>
      <w:r w:rsidR="00B804FC">
        <w:t xml:space="preserve"> Allen Ave and Union Street. Sidewalk, ADA curb ramps, widening on Allen Ave.</w:t>
      </w:r>
      <w:r w:rsidR="00A00FAA">
        <w:t xml:space="preserve"> NJDOT’s Design Assistance program could fund the design costs for the project.</w:t>
      </w:r>
    </w:p>
    <w:p w14:paraId="2DEF900D" w14:textId="7AECA8ED" w:rsidR="00F414A0" w:rsidRDefault="00F414A0" w:rsidP="00F414A0">
      <w:pPr>
        <w:pStyle w:val="NoSpacing"/>
        <w:jc w:val="both"/>
        <w:rPr>
          <w:i/>
          <w:sz w:val="24"/>
          <w:szCs w:val="24"/>
        </w:rPr>
      </w:pPr>
      <w:r>
        <w:rPr>
          <w:b/>
          <w:sz w:val="28"/>
          <w:szCs w:val="28"/>
        </w:rPr>
        <w:t>5 Commercial Districts (2021 champions)</w:t>
      </w:r>
    </w:p>
    <w:p w14:paraId="78617680" w14:textId="6C7361E1" w:rsidR="00EC72FA" w:rsidRDefault="00EC72FA" w:rsidP="00EC72F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Update Google Spreadsheet of vacancies: </w:t>
      </w:r>
    </w:p>
    <w:p w14:paraId="402D7D1B" w14:textId="77777777" w:rsidR="00EC72FA" w:rsidRDefault="00EC72FA" w:rsidP="00EC72FA">
      <w:pPr>
        <w:pStyle w:val="NoSpacing"/>
        <w:jc w:val="both"/>
        <w:rPr>
          <w:sz w:val="24"/>
          <w:szCs w:val="24"/>
        </w:rPr>
      </w:pPr>
    </w:p>
    <w:p w14:paraId="7FD975FD" w14:textId="4E0C1279" w:rsidR="00F414A0" w:rsidRDefault="00F414A0" w:rsidP="00F414A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Crossroads: Joe Burgoyne</w:t>
      </w:r>
    </w:p>
    <w:p w14:paraId="55B17256" w14:textId="362A7E74" w:rsidR="00854084" w:rsidRDefault="00123C97" w:rsidP="009128F1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 heard that </w:t>
      </w:r>
      <w:proofErr w:type="spellStart"/>
      <w:r>
        <w:rPr>
          <w:sz w:val="24"/>
          <w:szCs w:val="24"/>
        </w:rPr>
        <w:t>Luce</w:t>
      </w:r>
      <w:proofErr w:type="spellEnd"/>
      <w:r>
        <w:rPr>
          <w:sz w:val="24"/>
          <w:szCs w:val="24"/>
        </w:rPr>
        <w:t xml:space="preserve"> is under new ownership</w:t>
      </w:r>
    </w:p>
    <w:p w14:paraId="1741F8FE" w14:textId="77777777" w:rsidR="00123C97" w:rsidRDefault="00123C97" w:rsidP="00123C97">
      <w:pPr>
        <w:pStyle w:val="NoSpacing"/>
        <w:ind w:left="1440"/>
        <w:jc w:val="both"/>
        <w:rPr>
          <w:sz w:val="24"/>
          <w:szCs w:val="24"/>
        </w:rPr>
      </w:pPr>
    </w:p>
    <w:p w14:paraId="54907753" w14:textId="137C1F11" w:rsidR="00F414A0" w:rsidRPr="00854084" w:rsidRDefault="00F414A0" w:rsidP="00F414A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Route 70 Corridor: </w:t>
      </w:r>
      <w:r>
        <w:rPr>
          <w:sz w:val="24"/>
          <w:szCs w:val="24"/>
          <w:lang w:val="es-ES"/>
        </w:rPr>
        <w:t>Mike Pagnotta</w:t>
      </w:r>
    </w:p>
    <w:p w14:paraId="1BC09024" w14:textId="125864E0" w:rsidR="00854084" w:rsidRDefault="009F7DCC" w:rsidP="009128F1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Application for old Verizon Store next to </w:t>
      </w:r>
      <w:proofErr w:type="spellStart"/>
      <w:r>
        <w:rPr>
          <w:sz w:val="24"/>
          <w:szCs w:val="24"/>
        </w:rPr>
        <w:t>Cielito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Lindo</w:t>
      </w:r>
      <w:proofErr w:type="spellEnd"/>
      <w:r>
        <w:rPr>
          <w:sz w:val="24"/>
          <w:szCs w:val="24"/>
        </w:rPr>
        <w:t>. Candy store and gift store.</w:t>
      </w:r>
    </w:p>
    <w:p w14:paraId="32BFDC44" w14:textId="77777777" w:rsidR="009128F1" w:rsidRPr="00377562" w:rsidRDefault="009128F1" w:rsidP="00A00FAA">
      <w:pPr>
        <w:pStyle w:val="NoSpacing"/>
        <w:jc w:val="both"/>
        <w:rPr>
          <w:sz w:val="24"/>
          <w:szCs w:val="24"/>
        </w:rPr>
      </w:pPr>
    </w:p>
    <w:p w14:paraId="453E9447" w14:textId="4C2222B0" w:rsidR="00F414A0" w:rsidRPr="00377562" w:rsidRDefault="00F414A0" w:rsidP="00F414A0">
      <w:pPr>
        <w:pStyle w:val="NoSpacing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Medford Village:  Abbie Galie</w:t>
      </w:r>
    </w:p>
    <w:p w14:paraId="156757D7" w14:textId="0119FB99" w:rsidR="00DC1E10" w:rsidRDefault="0027092E" w:rsidP="00AA3C8A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Medford Mortgage building is up for sale.</w:t>
      </w:r>
    </w:p>
    <w:p w14:paraId="02A29567" w14:textId="6CAC40E1" w:rsidR="00AA3C8A" w:rsidRPr="00A00FAA" w:rsidRDefault="00123C97" w:rsidP="00AA3C8A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Sacred Crow is moving next to Farm Truck.</w:t>
      </w:r>
    </w:p>
    <w:p w14:paraId="0CCB3B91" w14:textId="29413383" w:rsidR="00F414A0" w:rsidRPr="00F414A0" w:rsidRDefault="00F414A0" w:rsidP="00F414A0">
      <w:pPr>
        <w:pStyle w:val="NoSpacing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Shops on Stokes:  Vittorio Anepete</w:t>
      </w:r>
    </w:p>
    <w:p w14:paraId="45F9FC2F" w14:textId="25F0C1FC" w:rsidR="007C2524" w:rsidRPr="00A00FAA" w:rsidRDefault="009F7DCC" w:rsidP="00A00FAA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Ironstone village was listed briefly.</w:t>
      </w:r>
    </w:p>
    <w:p w14:paraId="5CE399A9" w14:textId="77777777" w:rsidR="0068028F" w:rsidRPr="00854084" w:rsidRDefault="00F414A0" w:rsidP="00854084">
      <w:pPr>
        <w:pStyle w:val="NoSpacing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854084">
        <w:rPr>
          <w:sz w:val="24"/>
          <w:szCs w:val="24"/>
        </w:rPr>
        <w:t>Tuckerton &amp; Taunton:  Jim Previti</w:t>
      </w:r>
    </w:p>
    <w:p w14:paraId="547B83A5" w14:textId="4E70BF65" w:rsidR="00B27905" w:rsidRPr="00A00FAA" w:rsidRDefault="006F745D" w:rsidP="002A0DBF">
      <w:pPr>
        <w:pStyle w:val="NoSpacing"/>
        <w:numPr>
          <w:ilvl w:val="1"/>
          <w:numId w:val="2"/>
        </w:numPr>
        <w:jc w:val="both"/>
        <w:rPr>
          <w:b/>
          <w:bCs/>
          <w:sz w:val="24"/>
          <w:szCs w:val="24"/>
        </w:rPr>
      </w:pPr>
      <w:r w:rsidRPr="00A00FAA">
        <w:rPr>
          <w:sz w:val="24"/>
          <w:szCs w:val="24"/>
        </w:rPr>
        <w:t>No update</w:t>
      </w:r>
    </w:p>
    <w:p w14:paraId="42EF4108" w14:textId="0B86FBEE" w:rsidR="00EA4910" w:rsidRPr="00EA4910" w:rsidRDefault="00EA4910" w:rsidP="00582459">
      <w:pPr>
        <w:pStyle w:val="NoSpacing"/>
        <w:jc w:val="both"/>
        <w:rPr>
          <w:b/>
          <w:bCs/>
          <w:sz w:val="24"/>
          <w:szCs w:val="24"/>
        </w:rPr>
      </w:pPr>
      <w:r w:rsidRPr="00EA4910">
        <w:rPr>
          <w:b/>
          <w:bCs/>
          <w:sz w:val="24"/>
          <w:szCs w:val="24"/>
        </w:rPr>
        <w:t>MBA Update</w:t>
      </w:r>
    </w:p>
    <w:p w14:paraId="1829F4DD" w14:textId="35131157" w:rsidR="00EA4910" w:rsidRDefault="00EA4910" w:rsidP="007C2524">
      <w:pPr>
        <w:pStyle w:val="NoSpacing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OktoberFest</w:t>
      </w:r>
      <w:proofErr w:type="spellEnd"/>
      <w:r w:rsidR="007C2524">
        <w:rPr>
          <w:sz w:val="24"/>
          <w:szCs w:val="24"/>
        </w:rPr>
        <w:t xml:space="preserve"> is on for</w:t>
      </w:r>
      <w:r>
        <w:rPr>
          <w:sz w:val="24"/>
          <w:szCs w:val="24"/>
        </w:rPr>
        <w:t xml:space="preserve"> September 1</w:t>
      </w:r>
      <w:r w:rsidR="0027092E">
        <w:rPr>
          <w:sz w:val="24"/>
          <w:szCs w:val="24"/>
        </w:rPr>
        <w:t>8</w:t>
      </w:r>
      <w:r w:rsidRPr="00EA4910">
        <w:rPr>
          <w:sz w:val="24"/>
          <w:szCs w:val="24"/>
          <w:vertAlign w:val="superscript"/>
        </w:rPr>
        <w:t>th</w:t>
      </w:r>
      <w:r w:rsidR="0027092E">
        <w:rPr>
          <w:sz w:val="24"/>
          <w:szCs w:val="24"/>
          <w:vertAlign w:val="superscript"/>
        </w:rPr>
        <w:t xml:space="preserve"> </w:t>
      </w:r>
      <w:r w:rsidR="0027092E" w:rsidRPr="00EC72FA">
        <w:rPr>
          <w:sz w:val="24"/>
          <w:szCs w:val="24"/>
        </w:rPr>
        <w:t>at Freedom Park</w:t>
      </w:r>
      <w:r w:rsidR="00EC72FA">
        <w:rPr>
          <w:sz w:val="24"/>
          <w:szCs w:val="24"/>
        </w:rPr>
        <w:t>.</w:t>
      </w:r>
    </w:p>
    <w:p w14:paraId="72EA40CF" w14:textId="5FF3D625" w:rsidR="00EA4910" w:rsidRDefault="00EA4910" w:rsidP="007C2524">
      <w:pPr>
        <w:pStyle w:val="NoSpacing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 and Wine Fest is </w:t>
      </w:r>
      <w:r w:rsidR="0027092E">
        <w:rPr>
          <w:sz w:val="24"/>
          <w:szCs w:val="24"/>
        </w:rPr>
        <w:t>on for</w:t>
      </w:r>
      <w:r w:rsidR="007C2524">
        <w:rPr>
          <w:sz w:val="24"/>
          <w:szCs w:val="24"/>
        </w:rPr>
        <w:t xml:space="preserve"> September </w:t>
      </w:r>
      <w:r w:rsidR="0027092E">
        <w:rPr>
          <w:sz w:val="24"/>
          <w:szCs w:val="24"/>
        </w:rPr>
        <w:t>19</w:t>
      </w:r>
      <w:r w:rsidR="007C2524" w:rsidRPr="007C2524">
        <w:rPr>
          <w:sz w:val="24"/>
          <w:szCs w:val="24"/>
          <w:vertAlign w:val="superscript"/>
        </w:rPr>
        <w:t>t</w:t>
      </w:r>
      <w:r w:rsidR="0027092E">
        <w:rPr>
          <w:sz w:val="24"/>
          <w:szCs w:val="24"/>
          <w:vertAlign w:val="superscript"/>
        </w:rPr>
        <w:t>h</w:t>
      </w:r>
      <w:r w:rsidR="0027092E">
        <w:rPr>
          <w:sz w:val="24"/>
          <w:szCs w:val="24"/>
        </w:rPr>
        <w:t xml:space="preserve"> on Main Street. </w:t>
      </w:r>
      <w:r w:rsidR="007C2524">
        <w:rPr>
          <w:sz w:val="24"/>
          <w:szCs w:val="24"/>
        </w:rPr>
        <w:t>Need volunteers.</w:t>
      </w:r>
    </w:p>
    <w:p w14:paraId="673D6FFB" w14:textId="77777777" w:rsidR="009F7DCC" w:rsidRDefault="0027092E" w:rsidP="009F7DCC">
      <w:pPr>
        <w:pStyle w:val="NoSpacing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Historic Main Street Merchants is creating its own non-profit.</w:t>
      </w:r>
    </w:p>
    <w:p w14:paraId="5B193CE4" w14:textId="2A9668C1" w:rsidR="009F7DCC" w:rsidRPr="009F7DCC" w:rsidRDefault="009F7DCC" w:rsidP="009F7DCC">
      <w:pPr>
        <w:pStyle w:val="NoSpacing"/>
        <w:numPr>
          <w:ilvl w:val="0"/>
          <w:numId w:val="22"/>
        </w:numPr>
        <w:jc w:val="both"/>
        <w:rPr>
          <w:sz w:val="24"/>
          <w:szCs w:val="24"/>
        </w:rPr>
      </w:pPr>
      <w:r w:rsidRPr="009F7DCC">
        <w:rPr>
          <w:iCs/>
          <w:sz w:val="24"/>
          <w:szCs w:val="24"/>
        </w:rPr>
        <w:lastRenderedPageBreak/>
        <w:t>Halloween parade is on for October 30</w:t>
      </w:r>
      <w:r w:rsidRPr="009F7DCC">
        <w:rPr>
          <w:iCs/>
          <w:sz w:val="24"/>
          <w:szCs w:val="24"/>
          <w:vertAlign w:val="superscript"/>
        </w:rPr>
        <w:t>th</w:t>
      </w:r>
      <w:r w:rsidRPr="009F7DCC">
        <w:rPr>
          <w:iCs/>
          <w:sz w:val="24"/>
          <w:szCs w:val="24"/>
        </w:rPr>
        <w:t>.</w:t>
      </w:r>
    </w:p>
    <w:p w14:paraId="724CE026" w14:textId="2C4158C2" w:rsidR="00EC72FA" w:rsidRDefault="009F7DCC" w:rsidP="007C2524">
      <w:pPr>
        <w:pStyle w:val="NoSpacing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Dickens Festival is a go. </w:t>
      </w:r>
    </w:p>
    <w:p w14:paraId="0F464662" w14:textId="5E7A1902" w:rsidR="00EA4910" w:rsidRDefault="009F7DCC" w:rsidP="007C2524">
      <w:pPr>
        <w:pStyle w:val="NoSpacing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Ghost Tour coming back after Halloween</w:t>
      </w:r>
    </w:p>
    <w:p w14:paraId="4A25214E" w14:textId="77777777" w:rsidR="00F776C0" w:rsidRDefault="00F776C0" w:rsidP="00582459">
      <w:pPr>
        <w:pStyle w:val="NoSpacing"/>
        <w:jc w:val="both"/>
        <w:rPr>
          <w:sz w:val="24"/>
          <w:szCs w:val="24"/>
        </w:rPr>
      </w:pPr>
    </w:p>
    <w:p w14:paraId="5DFD9F01" w14:textId="33F59A41" w:rsidR="00582459" w:rsidRDefault="00582459" w:rsidP="0058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Adjourn: Motio</w:t>
      </w:r>
      <w:r w:rsidR="00870F7F">
        <w:rPr>
          <w:sz w:val="24"/>
          <w:szCs w:val="24"/>
        </w:rPr>
        <w:t>n:</w:t>
      </w:r>
      <w:r w:rsidR="009128F1">
        <w:rPr>
          <w:sz w:val="24"/>
          <w:szCs w:val="24"/>
        </w:rPr>
        <w:t xml:space="preserve"> </w:t>
      </w:r>
      <w:r w:rsidR="005335F3">
        <w:rPr>
          <w:sz w:val="24"/>
          <w:szCs w:val="24"/>
        </w:rPr>
        <w:t>Jim</w:t>
      </w:r>
      <w:r w:rsidR="00870F7F">
        <w:rPr>
          <w:sz w:val="24"/>
          <w:szCs w:val="24"/>
        </w:rPr>
        <w:t>,</w:t>
      </w:r>
      <w:r>
        <w:rPr>
          <w:sz w:val="24"/>
          <w:szCs w:val="24"/>
        </w:rPr>
        <w:t xml:space="preserve"> Second</w:t>
      </w:r>
      <w:r w:rsidR="005335F3">
        <w:rPr>
          <w:sz w:val="24"/>
          <w:szCs w:val="24"/>
        </w:rPr>
        <w:t>: Vittorio</w:t>
      </w:r>
      <w:r>
        <w:rPr>
          <w:sz w:val="24"/>
          <w:szCs w:val="24"/>
        </w:rPr>
        <w:t xml:space="preserve"> </w:t>
      </w:r>
    </w:p>
    <w:p w14:paraId="325E2EEA" w14:textId="4AEA7FD4" w:rsidR="00582459" w:rsidRPr="00582459" w:rsidRDefault="00756860" w:rsidP="00582459">
      <w:pPr>
        <w:pStyle w:val="NoSpacing"/>
        <w:jc w:val="both"/>
        <w:rPr>
          <w:i/>
          <w:sz w:val="24"/>
          <w:szCs w:val="24"/>
        </w:rPr>
      </w:pPr>
      <w:r>
        <w:rPr>
          <w:sz w:val="24"/>
          <w:szCs w:val="24"/>
        </w:rPr>
        <w:t>Adjourned</w:t>
      </w:r>
      <w:r w:rsidR="00582459">
        <w:rPr>
          <w:sz w:val="24"/>
          <w:szCs w:val="24"/>
        </w:rPr>
        <w:t xml:space="preserve"> at 8:</w:t>
      </w:r>
      <w:r w:rsidR="00854084">
        <w:rPr>
          <w:sz w:val="24"/>
          <w:szCs w:val="24"/>
        </w:rPr>
        <w:t>09</w:t>
      </w:r>
      <w:r w:rsidR="00582459">
        <w:rPr>
          <w:sz w:val="24"/>
          <w:szCs w:val="24"/>
        </w:rPr>
        <w:t xml:space="preserve"> PM</w:t>
      </w:r>
    </w:p>
    <w:sectPr w:rsidR="00582459" w:rsidRPr="00582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2FE"/>
    <w:multiLevelType w:val="hybridMultilevel"/>
    <w:tmpl w:val="E6C220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D22A0"/>
    <w:multiLevelType w:val="hybridMultilevel"/>
    <w:tmpl w:val="A4E21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252F5"/>
    <w:multiLevelType w:val="hybridMultilevel"/>
    <w:tmpl w:val="79FE9A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1B2F7E"/>
    <w:multiLevelType w:val="hybridMultilevel"/>
    <w:tmpl w:val="5F908D7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395AC9"/>
    <w:multiLevelType w:val="hybridMultilevel"/>
    <w:tmpl w:val="5748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26324"/>
    <w:multiLevelType w:val="hybridMultilevel"/>
    <w:tmpl w:val="3D622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EF1A56"/>
    <w:multiLevelType w:val="hybridMultilevel"/>
    <w:tmpl w:val="064873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01437"/>
    <w:multiLevelType w:val="hybridMultilevel"/>
    <w:tmpl w:val="0AE2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0161C"/>
    <w:multiLevelType w:val="hybridMultilevel"/>
    <w:tmpl w:val="D418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0068C"/>
    <w:multiLevelType w:val="hybridMultilevel"/>
    <w:tmpl w:val="26D297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96C76"/>
    <w:multiLevelType w:val="hybridMultilevel"/>
    <w:tmpl w:val="5EF690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91891"/>
    <w:multiLevelType w:val="hybridMultilevel"/>
    <w:tmpl w:val="379C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64078"/>
    <w:multiLevelType w:val="hybridMultilevel"/>
    <w:tmpl w:val="07DCF8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B3759"/>
    <w:multiLevelType w:val="hybridMultilevel"/>
    <w:tmpl w:val="2346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E119F"/>
    <w:multiLevelType w:val="hybridMultilevel"/>
    <w:tmpl w:val="47BC47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F440F8"/>
    <w:multiLevelType w:val="hybridMultilevel"/>
    <w:tmpl w:val="5DA4C9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50A30"/>
    <w:multiLevelType w:val="hybridMultilevel"/>
    <w:tmpl w:val="AD94B8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A57722"/>
    <w:multiLevelType w:val="hybridMultilevel"/>
    <w:tmpl w:val="7AC6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76E01"/>
    <w:multiLevelType w:val="hybridMultilevel"/>
    <w:tmpl w:val="B232A6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36364E"/>
    <w:multiLevelType w:val="hybridMultilevel"/>
    <w:tmpl w:val="072A3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0B0A43"/>
    <w:multiLevelType w:val="hybridMultilevel"/>
    <w:tmpl w:val="DE760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670BB"/>
    <w:multiLevelType w:val="hybridMultilevel"/>
    <w:tmpl w:val="215C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7"/>
  </w:num>
  <w:num w:numId="4">
    <w:abstractNumId w:val="13"/>
  </w:num>
  <w:num w:numId="5">
    <w:abstractNumId w:val="14"/>
  </w:num>
  <w:num w:numId="6">
    <w:abstractNumId w:val="19"/>
  </w:num>
  <w:num w:numId="7">
    <w:abstractNumId w:val="16"/>
  </w:num>
  <w:num w:numId="8">
    <w:abstractNumId w:val="9"/>
  </w:num>
  <w:num w:numId="9">
    <w:abstractNumId w:val="0"/>
  </w:num>
  <w:num w:numId="10">
    <w:abstractNumId w:val="20"/>
  </w:num>
  <w:num w:numId="11">
    <w:abstractNumId w:val="1"/>
  </w:num>
  <w:num w:numId="12">
    <w:abstractNumId w:val="21"/>
  </w:num>
  <w:num w:numId="13">
    <w:abstractNumId w:val="12"/>
  </w:num>
  <w:num w:numId="14">
    <w:abstractNumId w:val="5"/>
  </w:num>
  <w:num w:numId="15">
    <w:abstractNumId w:val="8"/>
  </w:num>
  <w:num w:numId="16">
    <w:abstractNumId w:val="18"/>
  </w:num>
  <w:num w:numId="17">
    <w:abstractNumId w:val="15"/>
  </w:num>
  <w:num w:numId="18">
    <w:abstractNumId w:val="6"/>
  </w:num>
  <w:num w:numId="19">
    <w:abstractNumId w:val="11"/>
  </w:num>
  <w:num w:numId="20">
    <w:abstractNumId w:val="2"/>
  </w:num>
  <w:num w:numId="21">
    <w:abstractNumId w:val="3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A8"/>
    <w:rsid w:val="00086C13"/>
    <w:rsid w:val="000D2DE6"/>
    <w:rsid w:val="000E5FC9"/>
    <w:rsid w:val="00117F6A"/>
    <w:rsid w:val="00123C97"/>
    <w:rsid w:val="0016749C"/>
    <w:rsid w:val="00241556"/>
    <w:rsid w:val="0027092E"/>
    <w:rsid w:val="00306A61"/>
    <w:rsid w:val="003237BB"/>
    <w:rsid w:val="003607FF"/>
    <w:rsid w:val="00377562"/>
    <w:rsid w:val="00441712"/>
    <w:rsid w:val="00495654"/>
    <w:rsid w:val="004E17CD"/>
    <w:rsid w:val="005137A8"/>
    <w:rsid w:val="00527D3D"/>
    <w:rsid w:val="005335F3"/>
    <w:rsid w:val="00582459"/>
    <w:rsid w:val="00585C74"/>
    <w:rsid w:val="00592F39"/>
    <w:rsid w:val="0068028F"/>
    <w:rsid w:val="006F745D"/>
    <w:rsid w:val="00756860"/>
    <w:rsid w:val="007977F6"/>
    <w:rsid w:val="007C2524"/>
    <w:rsid w:val="00834907"/>
    <w:rsid w:val="00854084"/>
    <w:rsid w:val="00870F7F"/>
    <w:rsid w:val="009128F1"/>
    <w:rsid w:val="009209B4"/>
    <w:rsid w:val="00926500"/>
    <w:rsid w:val="00986F95"/>
    <w:rsid w:val="009F7DCC"/>
    <w:rsid w:val="00A00FAA"/>
    <w:rsid w:val="00AA3C8A"/>
    <w:rsid w:val="00B04584"/>
    <w:rsid w:val="00B11EE5"/>
    <w:rsid w:val="00B27905"/>
    <w:rsid w:val="00B804FC"/>
    <w:rsid w:val="00C743B8"/>
    <w:rsid w:val="00CB5045"/>
    <w:rsid w:val="00D13823"/>
    <w:rsid w:val="00DC1E10"/>
    <w:rsid w:val="00E06AE3"/>
    <w:rsid w:val="00E337A3"/>
    <w:rsid w:val="00E450B5"/>
    <w:rsid w:val="00E81FAB"/>
    <w:rsid w:val="00EA4910"/>
    <w:rsid w:val="00EC72FA"/>
    <w:rsid w:val="00F059A4"/>
    <w:rsid w:val="00F414A0"/>
    <w:rsid w:val="00F7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AB3B"/>
  <w15:chartTrackingRefBased/>
  <w15:docId w15:val="{058300EA-222C-4695-BC28-10822BAF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7A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14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D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7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Anepete, Vittorio M.</dc:creator>
  <cp:keywords/>
  <dc:description/>
  <cp:lastModifiedBy>Beth Portocalis</cp:lastModifiedBy>
  <cp:revision>2</cp:revision>
  <dcterms:created xsi:type="dcterms:W3CDTF">2021-09-08T21:33:00Z</dcterms:created>
  <dcterms:modified xsi:type="dcterms:W3CDTF">2021-09-08T21:33:00Z</dcterms:modified>
</cp:coreProperties>
</file>