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347162" w:rsidP="001F7995">
      <w:pPr>
        <w:contextualSpacing/>
        <w:jc w:val="center"/>
        <w:rPr>
          <w:rFonts w:ascii="Calibri" w:hAnsi="Calibri"/>
          <w:b/>
          <w:bCs/>
          <w:color w:val="FF0000"/>
          <w:sz w:val="20"/>
          <w:szCs w:val="20"/>
          <w:u w:val="single"/>
        </w:rPr>
      </w:pPr>
      <w:r>
        <w:rPr>
          <w:rFonts w:ascii="Calibri" w:hAnsi="Calibri"/>
          <w:b/>
          <w:bCs/>
          <w:sz w:val="20"/>
          <w:szCs w:val="20"/>
          <w:u w:val="single"/>
        </w:rPr>
        <w:t>September 22</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C8098A" w:rsidRPr="00F43F1D" w:rsidRDefault="00F43F1D" w:rsidP="002F49C5">
      <w:pPr>
        <w:contextualSpacing/>
        <w:jc w:val="center"/>
        <w:rPr>
          <w:rFonts w:ascii="Calibri" w:hAnsi="Calibri"/>
          <w:b/>
          <w:bCs/>
          <w:sz w:val="24"/>
          <w:szCs w:val="24"/>
          <w:u w:val="double"/>
        </w:rPr>
      </w:pPr>
      <w:r w:rsidRPr="00F43F1D">
        <w:rPr>
          <w:rFonts w:ascii="Calibri" w:hAnsi="Calibri"/>
          <w:b/>
          <w:bCs/>
          <w:sz w:val="20"/>
          <w:szCs w:val="20"/>
          <w:u w:val="double"/>
        </w:rPr>
        <w:t>and</w:t>
      </w:r>
    </w:p>
    <w:p w:rsidR="00022CB8" w:rsidRDefault="00AB60EC" w:rsidP="00494216">
      <w:pPr>
        <w:spacing w:after="0"/>
        <w:jc w:val="center"/>
        <w:rPr>
          <w:highlight w:val="yellow"/>
        </w:rPr>
      </w:pPr>
      <w:r w:rsidRPr="004D57F0">
        <w:rPr>
          <w:rFonts w:ascii="Calibri" w:hAnsi="Calibri"/>
          <w:b/>
          <w:bCs/>
          <w:sz w:val="20"/>
          <w:szCs w:val="20"/>
          <w:highlight w:val="yellow"/>
        </w:rPr>
        <w:t>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r w:rsidRPr="004D57F0">
        <w:rPr>
          <w:b/>
          <w:sz w:val="20"/>
          <w:szCs w:val="20"/>
          <w:highlight w:val="yellow"/>
        </w:rPr>
        <w:t xml:space="preserve">Meeting ID: </w:t>
      </w:r>
      <w:r w:rsidR="00EE5A54" w:rsidRPr="00EE5A54">
        <w:rPr>
          <w:highlight w:val="yellow"/>
        </w:rPr>
        <w:t>860 5325 5664</w:t>
      </w:r>
      <w:r w:rsidR="00494216" w:rsidRPr="00EE5A54">
        <w:rPr>
          <w:b/>
          <w:sz w:val="20"/>
          <w:szCs w:val="20"/>
          <w:highlight w:val="yellow"/>
        </w:rPr>
        <w:t xml:space="preserve"> /</w:t>
      </w:r>
      <w:proofErr w:type="gramStart"/>
      <w:r w:rsidR="00494216" w:rsidRPr="00F43F1D">
        <w:rPr>
          <w:b/>
          <w:sz w:val="20"/>
          <w:szCs w:val="20"/>
          <w:highlight w:val="yellow"/>
        </w:rPr>
        <w:t xml:space="preserve">/  </w:t>
      </w:r>
      <w:r w:rsidR="00494216" w:rsidRPr="00EE5A54">
        <w:rPr>
          <w:b/>
          <w:sz w:val="20"/>
          <w:szCs w:val="20"/>
          <w:highlight w:val="yellow"/>
        </w:rPr>
        <w:t>Passcode</w:t>
      </w:r>
      <w:proofErr w:type="gramEnd"/>
      <w:r w:rsidRPr="00EE5A54">
        <w:rPr>
          <w:b/>
          <w:sz w:val="20"/>
          <w:szCs w:val="20"/>
          <w:highlight w:val="yellow"/>
        </w:rPr>
        <w:t xml:space="preserve">: </w:t>
      </w:r>
      <w:r w:rsidR="00EE5A54" w:rsidRPr="00EE5A54">
        <w:rPr>
          <w:highlight w:val="yellow"/>
        </w:rPr>
        <w:t>914907</w:t>
      </w:r>
    </w:p>
    <w:p w:rsidR="00EE5A54" w:rsidRDefault="006D57E8" w:rsidP="00EE5A54">
      <w:pPr>
        <w:jc w:val="center"/>
        <w:rPr>
          <w:rStyle w:val="Hyperlink"/>
        </w:rPr>
      </w:pPr>
      <w:hyperlink r:id="rId9" w:history="1">
        <w:r w:rsidR="00EE5A54" w:rsidRPr="00EE5A54">
          <w:rPr>
            <w:rStyle w:val="Hyperlink"/>
          </w:rPr>
          <w:t>https://us02web.zoom.us/j/86053255664?pwd=RUpXTGM0dm9TMTRBdjlCSW9uMytJQT09</w:t>
        </w:r>
      </w:hyperlink>
    </w:p>
    <w:p w:rsidR="006D57E8" w:rsidRDefault="006D57E8" w:rsidP="00EE5A54">
      <w:pPr>
        <w:jc w:val="center"/>
      </w:pPr>
    </w:p>
    <w:p w:rsidR="00332A22" w:rsidRPr="006D57E8" w:rsidRDefault="00332A22" w:rsidP="006D57E8">
      <w:pPr>
        <w:pStyle w:val="ListParagraph"/>
        <w:numPr>
          <w:ilvl w:val="0"/>
          <w:numId w:val="13"/>
        </w:numPr>
        <w:tabs>
          <w:tab w:val="left" w:pos="561"/>
        </w:tabs>
        <w:contextualSpacing/>
        <w:rPr>
          <w:rFonts w:ascii="Calibri" w:hAnsi="Calibri"/>
          <w:sz w:val="22"/>
          <w:szCs w:val="22"/>
        </w:rPr>
      </w:pPr>
      <w:r w:rsidRPr="006D57E8">
        <w:rPr>
          <w:rFonts w:ascii="Calibri" w:hAnsi="Calibri"/>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332A22" w:rsidRPr="00C8098A" w:rsidRDefault="001F7995" w:rsidP="00AC1966">
      <w:pPr>
        <w:pStyle w:val="ListParagraph"/>
        <w:numPr>
          <w:ilvl w:val="0"/>
          <w:numId w:val="13"/>
        </w:numPr>
        <w:tabs>
          <w:tab w:val="left" w:pos="561"/>
        </w:tabs>
        <w:contextualSpacing/>
        <w:rPr>
          <w:rFonts w:ascii="Calibri" w:hAnsi="Calibri"/>
          <w:sz w:val="22"/>
          <w:szCs w:val="22"/>
        </w:rPr>
      </w:pPr>
      <w:r w:rsidRPr="00C8098A">
        <w:rPr>
          <w:rFonts w:ascii="Calibri" w:hAnsi="Calibri"/>
          <w:sz w:val="22"/>
          <w:szCs w:val="22"/>
        </w:rPr>
        <w:t>Minutes:</w:t>
      </w:r>
      <w:r w:rsidR="002338B3" w:rsidRPr="00C8098A">
        <w:rPr>
          <w:rFonts w:ascii="Calibri" w:hAnsi="Calibri"/>
          <w:sz w:val="22"/>
          <w:szCs w:val="22"/>
        </w:rPr>
        <w:t xml:space="preserve"> </w:t>
      </w:r>
      <w:r w:rsidR="00347162">
        <w:rPr>
          <w:rFonts w:ascii="Calibri" w:hAnsi="Calibri"/>
          <w:sz w:val="22"/>
          <w:szCs w:val="22"/>
        </w:rPr>
        <w:t>August 25</w:t>
      </w:r>
      <w:r w:rsidR="0040403D" w:rsidRPr="00C8098A">
        <w:rPr>
          <w:rFonts w:ascii="Calibri" w:hAnsi="Calibri"/>
          <w:sz w:val="22"/>
          <w:szCs w:val="22"/>
        </w:rPr>
        <w:t xml:space="preserve">, 2021 </w:t>
      </w:r>
      <w:r w:rsidR="00C8098A" w:rsidRPr="00C8098A">
        <w:rPr>
          <w:rFonts w:ascii="Calibri" w:hAnsi="Calibri"/>
          <w:sz w:val="22"/>
          <w:szCs w:val="22"/>
        </w:rPr>
        <w:t>Regular</w:t>
      </w:r>
      <w:r w:rsidRPr="00C8098A">
        <w:rPr>
          <w:rFonts w:ascii="Calibri" w:hAnsi="Calibri"/>
          <w:sz w:val="22"/>
          <w:szCs w:val="22"/>
        </w:rPr>
        <w:t xml:space="preserve"> Planning Board Minutes</w:t>
      </w:r>
      <w:r w:rsidR="00332A22" w:rsidRPr="00C8098A">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Devel</w:t>
      </w:r>
      <w:proofErr w:type="spellEnd"/>
      <w:r w:rsidRPr="00F675C5">
        <w:rPr>
          <w:rFonts w:ascii="Calibri" w:hAnsi="Calibri"/>
          <w:sz w:val="22"/>
          <w:szCs w:val="22"/>
        </w:rPr>
        <w:t xml:space="preserve"> L.C.,</w:t>
      </w:r>
      <w:r w:rsidR="00C475FB" w:rsidRPr="00F675C5">
        <w:rPr>
          <w:rFonts w:ascii="Calibri" w:hAnsi="Calibri"/>
          <w:sz w:val="22"/>
          <w:szCs w:val="22"/>
        </w:rPr>
        <w:t xml:space="preserve"> </w:t>
      </w:r>
      <w:proofErr w:type="spellStart"/>
      <w:r w:rsidRPr="00F675C5">
        <w:rPr>
          <w:rFonts w:ascii="Calibri" w:hAnsi="Calibri"/>
          <w:sz w:val="22"/>
          <w:szCs w:val="22"/>
        </w:rPr>
        <w:t>Easttown</w:t>
      </w:r>
      <w:proofErr w:type="spellEnd"/>
      <w:r w:rsidRPr="00F675C5">
        <w:rPr>
          <w:rFonts w:ascii="Calibri" w:hAnsi="Calibri"/>
          <w:sz w:val="22"/>
          <w:szCs w:val="22"/>
        </w:rPr>
        <w:t xml:space="preserve">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Pagliuso</w:t>
      </w:r>
      <w:proofErr w:type="spellEnd"/>
      <w:r w:rsidRPr="00F675C5">
        <w:rPr>
          <w:rFonts w:ascii="Calibri" w:hAnsi="Calibri"/>
          <w:sz w:val="22"/>
          <w:szCs w:val="22"/>
        </w:rPr>
        <w:t xml:space="preserve"> Custom Builders, SPR-5587, $2</w:t>
      </w:r>
      <w:r w:rsidR="007F62B5" w:rsidRPr="00F675C5">
        <w:rPr>
          <w:rFonts w:ascii="Calibri" w:hAnsi="Calibri"/>
          <w:sz w:val="22"/>
          <w:szCs w:val="22"/>
        </w:rPr>
        <w:t>300.04</w:t>
      </w:r>
    </w:p>
    <w:p w:rsidR="009128AB" w:rsidRDefault="008A136C" w:rsidP="00586A61">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6D57E8" w:rsidRPr="00586A61" w:rsidRDefault="006D57E8" w:rsidP="00586A61">
      <w:pPr>
        <w:pStyle w:val="ListParagraph"/>
        <w:numPr>
          <w:ilvl w:val="1"/>
          <w:numId w:val="13"/>
        </w:numPr>
        <w:rPr>
          <w:rFonts w:ascii="Calibri" w:hAnsi="Calibri"/>
          <w:sz w:val="22"/>
          <w:szCs w:val="22"/>
        </w:rPr>
      </w:pPr>
      <w:r>
        <w:rPr>
          <w:rFonts w:ascii="Calibri" w:hAnsi="Calibri"/>
          <w:sz w:val="22"/>
          <w:szCs w:val="22"/>
        </w:rPr>
        <w:t>Legacy Property Acquisition, PBC-524, $1342.90</w:t>
      </w:r>
    </w:p>
    <w:p w:rsidR="009128AB" w:rsidRPr="00347162" w:rsidRDefault="00EF64A7" w:rsidP="009128AB">
      <w:pPr>
        <w:pStyle w:val="ListParagraph"/>
        <w:numPr>
          <w:ilvl w:val="0"/>
          <w:numId w:val="13"/>
        </w:numPr>
        <w:rPr>
          <w:rFonts w:asciiTheme="minorHAnsi" w:hAnsiTheme="minorHAnsi"/>
          <w:sz w:val="22"/>
          <w:szCs w:val="22"/>
        </w:rPr>
      </w:pPr>
      <w:proofErr w:type="spellStart"/>
      <w:r w:rsidRPr="009128AB">
        <w:rPr>
          <w:rFonts w:asciiTheme="minorHAnsi" w:hAnsiTheme="minorHAnsi"/>
          <w:bCs/>
          <w:sz w:val="22"/>
          <w:szCs w:val="22"/>
        </w:rPr>
        <w:t>Memorialization</w:t>
      </w:r>
      <w:r w:rsidR="004D57F0" w:rsidRPr="009128AB">
        <w:rPr>
          <w:rFonts w:asciiTheme="minorHAnsi" w:hAnsiTheme="minorHAnsi"/>
          <w:bCs/>
          <w:sz w:val="22"/>
          <w:szCs w:val="22"/>
        </w:rPr>
        <w:t>s</w:t>
      </w:r>
      <w:proofErr w:type="spellEnd"/>
      <w:r w:rsidR="00E07542" w:rsidRPr="009128AB">
        <w:rPr>
          <w:rFonts w:asciiTheme="minorHAnsi" w:hAnsiTheme="minorHAnsi"/>
          <w:bCs/>
          <w:sz w:val="22"/>
          <w:szCs w:val="22"/>
        </w:rPr>
        <w:t>:</w:t>
      </w:r>
    </w:p>
    <w:p w:rsidR="00347162" w:rsidRPr="001A1E31" w:rsidRDefault="00347162" w:rsidP="00347162">
      <w:pPr>
        <w:pStyle w:val="ListParagraph"/>
        <w:numPr>
          <w:ilvl w:val="1"/>
          <w:numId w:val="13"/>
        </w:numPr>
        <w:rPr>
          <w:rFonts w:ascii="Calibri" w:eastAsia="Calibri" w:hAnsi="Calibri"/>
          <w:szCs w:val="24"/>
          <w:u w:val="single"/>
        </w:rPr>
      </w:pPr>
      <w:r w:rsidRPr="001A1E31">
        <w:rPr>
          <w:rFonts w:ascii="Calibri" w:eastAsia="Calibri" w:hAnsi="Calibri"/>
          <w:szCs w:val="24"/>
          <w:u w:val="single"/>
        </w:rPr>
        <w:t xml:space="preserve">Camp EFS Industrial 2, 35 </w:t>
      </w:r>
      <w:proofErr w:type="spellStart"/>
      <w:r w:rsidRPr="001A1E31">
        <w:rPr>
          <w:rFonts w:ascii="Calibri" w:eastAsia="Calibri" w:hAnsi="Calibri"/>
          <w:szCs w:val="24"/>
          <w:u w:val="single"/>
        </w:rPr>
        <w:t>Fostertown</w:t>
      </w:r>
      <w:proofErr w:type="spellEnd"/>
      <w:r w:rsidRPr="001A1E31">
        <w:rPr>
          <w:rFonts w:ascii="Calibri" w:eastAsia="Calibri" w:hAnsi="Calibri"/>
          <w:szCs w:val="24"/>
          <w:u w:val="single"/>
        </w:rPr>
        <w:t xml:space="preserve"> Road, 301/7.01, SPR-5755</w:t>
      </w:r>
    </w:p>
    <w:p w:rsidR="00347162" w:rsidRPr="001A1E31" w:rsidRDefault="00347162" w:rsidP="00347162">
      <w:pPr>
        <w:pStyle w:val="ListParagraph"/>
        <w:ind w:left="1641"/>
        <w:rPr>
          <w:rFonts w:ascii="Calibri" w:eastAsia="Calibri" w:hAnsi="Calibri"/>
          <w:szCs w:val="24"/>
        </w:rPr>
      </w:pPr>
      <w:r w:rsidRPr="001A1E31">
        <w:rPr>
          <w:rFonts w:ascii="Calibri" w:eastAsia="Calibri" w:hAnsi="Calibri"/>
          <w:szCs w:val="24"/>
        </w:rPr>
        <w:t xml:space="preserve">Applicant is seeking Preliminary &amp; Final Major Site plan w/bulk variance approval to develop Flex Industrial Space on vacant/farm. </w:t>
      </w:r>
      <w:proofErr w:type="spellStart"/>
      <w:proofErr w:type="gramStart"/>
      <w:r w:rsidRPr="001A1E31">
        <w:rPr>
          <w:rFonts w:ascii="Calibri" w:eastAsia="Calibri" w:hAnsi="Calibri"/>
          <w:szCs w:val="24"/>
        </w:rPr>
        <w:t>Zone:PI</w:t>
      </w:r>
      <w:proofErr w:type="spellEnd"/>
      <w:proofErr w:type="gramEnd"/>
    </w:p>
    <w:p w:rsidR="00347162" w:rsidRPr="00347162" w:rsidRDefault="006F4E21" w:rsidP="004D57F0">
      <w:pPr>
        <w:pStyle w:val="ListParagraph"/>
        <w:numPr>
          <w:ilvl w:val="0"/>
          <w:numId w:val="13"/>
        </w:numPr>
        <w:contextualSpacing/>
        <w:rPr>
          <w:rFonts w:ascii="Calibri" w:eastAsiaTheme="minorHAnsi" w:hAnsi="Calibri"/>
          <w:bCs/>
          <w:szCs w:val="24"/>
        </w:rPr>
      </w:pPr>
      <w:r w:rsidRPr="001A1E31">
        <w:rPr>
          <w:rFonts w:ascii="Calibri" w:hAnsi="Calibri"/>
          <w:bCs/>
          <w:szCs w:val="24"/>
        </w:rPr>
        <w:t>A</w:t>
      </w:r>
      <w:r w:rsidR="001F7995" w:rsidRPr="001A1E31">
        <w:rPr>
          <w:rFonts w:ascii="Calibri" w:hAnsi="Calibri"/>
          <w:bCs/>
          <w:szCs w:val="24"/>
        </w:rPr>
        <w:t>pplications/Official Actions:</w:t>
      </w:r>
    </w:p>
    <w:p w:rsidR="00677429" w:rsidRPr="00677429" w:rsidRDefault="00677429" w:rsidP="00677429">
      <w:pPr>
        <w:pStyle w:val="ListParagraph"/>
        <w:numPr>
          <w:ilvl w:val="1"/>
          <w:numId w:val="13"/>
        </w:numPr>
        <w:rPr>
          <w:rFonts w:asciiTheme="minorHAnsi" w:eastAsia="Calibri" w:hAnsiTheme="minorHAnsi" w:cstheme="minorHAnsi"/>
          <w:szCs w:val="24"/>
        </w:rPr>
      </w:pPr>
      <w:r w:rsidRPr="00677429">
        <w:rPr>
          <w:rFonts w:asciiTheme="minorHAnsi" w:eastAsia="Calibri" w:hAnsiTheme="minorHAnsi" w:cstheme="minorHAnsi"/>
          <w:szCs w:val="24"/>
          <w:u w:val="single"/>
        </w:rPr>
        <w:t xml:space="preserve">Orleans Conservatory Group Partners, LP, 909/1.01, </w:t>
      </w:r>
      <w:proofErr w:type="spellStart"/>
      <w:r w:rsidRPr="00677429">
        <w:rPr>
          <w:rFonts w:asciiTheme="minorHAnsi" w:eastAsia="Calibri" w:hAnsiTheme="minorHAnsi" w:cstheme="minorHAnsi"/>
          <w:szCs w:val="24"/>
          <w:u w:val="single"/>
        </w:rPr>
        <w:t>Himmelein</w:t>
      </w:r>
      <w:proofErr w:type="spellEnd"/>
      <w:r w:rsidRPr="00677429">
        <w:rPr>
          <w:rFonts w:asciiTheme="minorHAnsi" w:eastAsia="Calibri" w:hAnsiTheme="minorHAnsi" w:cstheme="minorHAnsi"/>
          <w:szCs w:val="24"/>
          <w:u w:val="single"/>
        </w:rPr>
        <w:t xml:space="preserve"> Rd &amp; Mill Street, SPR-5754</w:t>
      </w:r>
    </w:p>
    <w:p w:rsidR="004D57F0" w:rsidRPr="00677429" w:rsidRDefault="00677429" w:rsidP="00677429">
      <w:pPr>
        <w:overflowPunct w:val="0"/>
        <w:autoSpaceDE w:val="0"/>
        <w:autoSpaceDN w:val="0"/>
        <w:adjustRightInd w:val="0"/>
        <w:spacing w:after="0" w:line="240" w:lineRule="auto"/>
        <w:ind w:left="1710"/>
        <w:textAlignment w:val="baseline"/>
        <w:rPr>
          <w:rFonts w:eastAsia="Calibri" w:cstheme="minorHAnsi"/>
          <w:sz w:val="24"/>
          <w:szCs w:val="24"/>
        </w:rPr>
      </w:pPr>
      <w:r w:rsidRPr="00677429">
        <w:rPr>
          <w:rFonts w:eastAsia="Calibri" w:cstheme="minorHAnsi"/>
          <w:sz w:val="24"/>
          <w:szCs w:val="24"/>
        </w:rPr>
        <w:t xml:space="preserve">Applicant is seeking Preliminary &amp; Final Major Site plan approval to develop 30 </w:t>
      </w:r>
      <w:r w:rsidR="006D57E8">
        <w:rPr>
          <w:rFonts w:eastAsia="Calibri" w:cstheme="minorHAnsi"/>
          <w:sz w:val="24"/>
          <w:szCs w:val="24"/>
        </w:rPr>
        <w:t xml:space="preserve">total </w:t>
      </w:r>
      <w:bookmarkStart w:id="0" w:name="_GoBack"/>
      <w:bookmarkEnd w:id="0"/>
      <w:r w:rsidRPr="00677429">
        <w:rPr>
          <w:rFonts w:eastAsia="Calibri" w:cstheme="minorHAnsi"/>
          <w:sz w:val="24"/>
          <w:szCs w:val="24"/>
        </w:rPr>
        <w:t xml:space="preserve">townhouse units </w:t>
      </w:r>
      <w:r>
        <w:rPr>
          <w:rFonts w:eastAsia="Calibri" w:cstheme="minorHAnsi"/>
          <w:sz w:val="24"/>
          <w:szCs w:val="24"/>
        </w:rPr>
        <w:t xml:space="preserve">of which </w:t>
      </w:r>
      <w:r w:rsidRPr="00677429">
        <w:rPr>
          <w:rFonts w:eastAsia="Calibri" w:cstheme="minorHAnsi"/>
          <w:sz w:val="24"/>
          <w:szCs w:val="24"/>
        </w:rPr>
        <w:t>5</w:t>
      </w:r>
      <w:r>
        <w:rPr>
          <w:rFonts w:eastAsia="Calibri" w:cstheme="minorHAnsi"/>
          <w:sz w:val="24"/>
          <w:szCs w:val="24"/>
        </w:rPr>
        <w:t xml:space="preserve"> units </w:t>
      </w:r>
      <w:r w:rsidR="006D57E8">
        <w:rPr>
          <w:rFonts w:eastAsia="Calibri" w:cstheme="minorHAnsi"/>
          <w:sz w:val="24"/>
          <w:szCs w:val="24"/>
        </w:rPr>
        <w:t>provided are</w:t>
      </w:r>
      <w:r>
        <w:rPr>
          <w:rFonts w:eastAsia="Calibri" w:cstheme="minorHAnsi"/>
          <w:sz w:val="24"/>
          <w:szCs w:val="24"/>
        </w:rPr>
        <w:t xml:space="preserve"> </w:t>
      </w:r>
      <w:r w:rsidRPr="00677429">
        <w:rPr>
          <w:rFonts w:eastAsia="Calibri" w:cstheme="minorHAnsi"/>
          <w:sz w:val="24"/>
          <w:szCs w:val="24"/>
        </w:rPr>
        <w:t>affordable</w:t>
      </w:r>
      <w:r w:rsidR="006D57E8">
        <w:rPr>
          <w:rFonts w:eastAsia="Calibri" w:cstheme="minorHAnsi"/>
          <w:sz w:val="24"/>
          <w:szCs w:val="24"/>
        </w:rPr>
        <w:t xml:space="preserve"> units.</w:t>
      </w:r>
      <w:r w:rsidRPr="00677429">
        <w:rPr>
          <w:rFonts w:eastAsia="Calibri" w:cstheme="minorHAnsi"/>
          <w:sz w:val="24"/>
          <w:szCs w:val="24"/>
        </w:rPr>
        <w:t xml:space="preserve">  </w:t>
      </w:r>
      <w:proofErr w:type="spellStart"/>
      <w:proofErr w:type="gramStart"/>
      <w:r w:rsidRPr="00677429">
        <w:rPr>
          <w:rFonts w:eastAsia="Calibri" w:cstheme="minorHAnsi"/>
          <w:sz w:val="24"/>
          <w:szCs w:val="24"/>
        </w:rPr>
        <w:t>Zone:GMS</w:t>
      </w:r>
      <w:proofErr w:type="spellEnd"/>
      <w:proofErr w:type="gramEnd"/>
      <w:r w:rsidR="004D57F0" w:rsidRPr="00677429">
        <w:rPr>
          <w:rFonts w:cstheme="minorHAnsi"/>
          <w:bCs/>
          <w:szCs w:val="24"/>
        </w:rPr>
        <w:t xml:space="preserve"> </w:t>
      </w:r>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E632A1BA"/>
    <w:lvl w:ilvl="0" w:tplc="0409000F">
      <w:start w:val="1"/>
      <w:numFmt w:val="decimal"/>
      <w:lvlText w:val="%1."/>
      <w:lvlJc w:val="left"/>
      <w:pPr>
        <w:ind w:left="720" w:hanging="360"/>
      </w:pPr>
      <w:rPr>
        <w:rFonts w:hint="default"/>
      </w:rPr>
    </w:lvl>
    <w:lvl w:ilvl="1" w:tplc="B4603CBE">
      <w:start w:val="1"/>
      <w:numFmt w:val="lowerLetter"/>
      <w:lvlText w:val="%2."/>
      <w:lvlJc w:val="left"/>
      <w:pPr>
        <w:ind w:left="1710"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08F9"/>
    <w:rsid w:val="004F1228"/>
    <w:rsid w:val="004F6C35"/>
    <w:rsid w:val="005104BB"/>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D6325"/>
    <w:rsid w:val="007E6389"/>
    <w:rsid w:val="007F62B5"/>
    <w:rsid w:val="00823084"/>
    <w:rsid w:val="008407E2"/>
    <w:rsid w:val="00844F42"/>
    <w:rsid w:val="00846ADC"/>
    <w:rsid w:val="00851FF1"/>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8B2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6053255664?pwd=RUpXTGM0dm9TMTRBdjlCSW9uMytJ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E365-7A32-4EB8-B95B-05D18C77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4</cp:revision>
  <cp:lastPrinted>2021-09-17T13:51:00Z</cp:lastPrinted>
  <dcterms:created xsi:type="dcterms:W3CDTF">2021-09-16T15:56:00Z</dcterms:created>
  <dcterms:modified xsi:type="dcterms:W3CDTF">2021-09-17T13:51:00Z</dcterms:modified>
</cp:coreProperties>
</file>