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6A74CC91" w:rsidR="001F7995" w:rsidRPr="00C8098A" w:rsidRDefault="00774733" w:rsidP="001F7995">
      <w:pPr>
        <w:contextualSpacing/>
        <w:jc w:val="center"/>
        <w:rPr>
          <w:rFonts w:ascii="Calibri" w:hAnsi="Calibri"/>
          <w:b/>
          <w:bCs/>
          <w:color w:val="FF0000"/>
          <w:sz w:val="20"/>
          <w:szCs w:val="20"/>
          <w:u w:val="single"/>
        </w:rPr>
      </w:pPr>
      <w:r>
        <w:rPr>
          <w:rFonts w:ascii="Calibri" w:hAnsi="Calibri"/>
          <w:b/>
          <w:bCs/>
          <w:sz w:val="20"/>
          <w:szCs w:val="20"/>
          <w:u w:val="single"/>
        </w:rPr>
        <w:t>JU</w:t>
      </w:r>
      <w:r w:rsidR="003C45ED">
        <w:rPr>
          <w:rFonts w:ascii="Calibri" w:hAnsi="Calibri"/>
          <w:b/>
          <w:bCs/>
          <w:sz w:val="20"/>
          <w:szCs w:val="20"/>
          <w:u w:val="single"/>
        </w:rPr>
        <w:t>LY</w:t>
      </w:r>
      <w:r>
        <w:rPr>
          <w:rFonts w:ascii="Calibri" w:hAnsi="Calibri"/>
          <w:b/>
          <w:bCs/>
          <w:sz w:val="20"/>
          <w:szCs w:val="20"/>
          <w:u w:val="single"/>
        </w:rPr>
        <w:t xml:space="preserve"> 2</w:t>
      </w:r>
      <w:r w:rsidR="003C45ED">
        <w:rPr>
          <w:rFonts w:ascii="Calibri" w:hAnsi="Calibri"/>
          <w:b/>
          <w:bCs/>
          <w:sz w:val="20"/>
          <w:szCs w:val="20"/>
          <w:u w:val="single"/>
        </w:rPr>
        <w:t>7</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77777777" w:rsidR="00332A22" w:rsidRPr="001803BA" w:rsidRDefault="00332A22" w:rsidP="006D57E8">
      <w:pPr>
        <w:pStyle w:val="ListParagraph"/>
        <w:numPr>
          <w:ilvl w:val="0"/>
          <w:numId w:val="13"/>
        </w:numPr>
        <w:tabs>
          <w:tab w:val="left" w:pos="561"/>
        </w:tabs>
        <w:contextualSpacing/>
        <w:rPr>
          <w:rFonts w:ascii="Calibri" w:hAnsi="Calibri"/>
          <w:sz w:val="20"/>
        </w:rPr>
      </w:pPr>
      <w:r w:rsidRPr="001803BA">
        <w:rPr>
          <w:rFonts w:ascii="Calibri" w:hAnsi="Calibri"/>
          <w:sz w:val="20"/>
        </w:rPr>
        <w:t xml:space="preserve">Flag Salute                                                                   </w:t>
      </w:r>
    </w:p>
    <w:p w14:paraId="3B177BF1" w14:textId="77777777" w:rsidR="00753877" w:rsidRPr="001803BA" w:rsidRDefault="004D57F0"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Open Public Meeting S</w:t>
      </w:r>
      <w:r w:rsidR="00332A22" w:rsidRPr="001803BA">
        <w:rPr>
          <w:rFonts w:ascii="Calibri" w:hAnsi="Calibri"/>
          <w:sz w:val="20"/>
        </w:rPr>
        <w:t>tatement</w:t>
      </w:r>
    </w:p>
    <w:p w14:paraId="0EFAA5F2" w14:textId="77777777" w:rsidR="00332A22" w:rsidRPr="001803BA" w:rsidRDefault="00332A22" w:rsidP="00753877">
      <w:pPr>
        <w:pStyle w:val="ListParagraph"/>
        <w:numPr>
          <w:ilvl w:val="0"/>
          <w:numId w:val="13"/>
        </w:numPr>
        <w:tabs>
          <w:tab w:val="left" w:pos="561"/>
        </w:tabs>
        <w:contextualSpacing/>
        <w:rPr>
          <w:rFonts w:ascii="Calibri" w:hAnsi="Calibri"/>
          <w:sz w:val="20"/>
        </w:rPr>
      </w:pPr>
      <w:r w:rsidRPr="001803BA">
        <w:rPr>
          <w:rFonts w:ascii="Calibri" w:hAnsi="Calibri"/>
          <w:sz w:val="20"/>
        </w:rPr>
        <w:t>Roll call</w:t>
      </w:r>
    </w:p>
    <w:p w14:paraId="40BCDCC7" w14:textId="77777777" w:rsidR="00332A22" w:rsidRPr="001803BA" w:rsidRDefault="00332A22"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Executive Session</w:t>
      </w:r>
    </w:p>
    <w:p w14:paraId="286E8A0C" w14:textId="4269C053" w:rsidR="00D207DD" w:rsidRPr="00F70804" w:rsidRDefault="001F7995" w:rsidP="00F70804">
      <w:pPr>
        <w:pStyle w:val="ListParagraph"/>
        <w:numPr>
          <w:ilvl w:val="0"/>
          <w:numId w:val="13"/>
        </w:numPr>
        <w:tabs>
          <w:tab w:val="left" w:pos="561"/>
        </w:tabs>
        <w:contextualSpacing/>
        <w:rPr>
          <w:rFonts w:ascii="Calibri" w:hAnsi="Calibri"/>
          <w:sz w:val="20"/>
        </w:rPr>
      </w:pPr>
      <w:r w:rsidRPr="001803BA">
        <w:rPr>
          <w:rFonts w:ascii="Calibri" w:hAnsi="Calibri"/>
          <w:sz w:val="20"/>
        </w:rPr>
        <w:t>Minutes:</w:t>
      </w:r>
      <w:r w:rsidR="002338B3" w:rsidRPr="001803BA">
        <w:rPr>
          <w:rFonts w:ascii="Calibri" w:hAnsi="Calibri"/>
          <w:sz w:val="20"/>
        </w:rPr>
        <w:t xml:space="preserve"> </w:t>
      </w:r>
      <w:r w:rsidR="003C45ED">
        <w:rPr>
          <w:rFonts w:ascii="Calibri" w:hAnsi="Calibri"/>
          <w:sz w:val="20"/>
        </w:rPr>
        <w:t>June 22</w:t>
      </w:r>
      <w:r w:rsidR="00D207DD" w:rsidRPr="001803BA">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Pr="001803BA">
        <w:rPr>
          <w:rFonts w:ascii="Calibri" w:hAnsi="Calibri"/>
          <w:sz w:val="20"/>
        </w:rPr>
        <w:t xml:space="preserve"> Planning Board Minutes</w:t>
      </w:r>
      <w:r w:rsidR="00332A22" w:rsidRPr="001803BA">
        <w:rPr>
          <w:rFonts w:ascii="Calibri" w:hAnsi="Calibri"/>
          <w:sz w:val="20"/>
        </w:rPr>
        <w:t xml:space="preserve"> </w:t>
      </w:r>
    </w:p>
    <w:p w14:paraId="33B2BA56" w14:textId="77777777" w:rsidR="00332A22"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77777777" w:rsidR="001F7995" w:rsidRPr="001803BA" w:rsidRDefault="001F7995" w:rsidP="00332A22">
      <w:pPr>
        <w:pStyle w:val="ListParagraph"/>
        <w:numPr>
          <w:ilvl w:val="0"/>
          <w:numId w:val="13"/>
        </w:numPr>
        <w:tabs>
          <w:tab w:val="left" w:pos="561"/>
        </w:tabs>
        <w:contextualSpacing/>
        <w:rPr>
          <w:rFonts w:ascii="Calibri" w:hAnsi="Calibri"/>
          <w:sz w:val="20"/>
        </w:rPr>
      </w:pPr>
      <w:r w:rsidRPr="001803BA">
        <w:rPr>
          <w:rFonts w:ascii="Calibri" w:hAnsi="Calibri"/>
          <w:sz w:val="20"/>
        </w:rPr>
        <w:t>Reports</w:t>
      </w:r>
      <w:r w:rsidR="002338B3" w:rsidRPr="001803BA">
        <w:rPr>
          <w:rFonts w:ascii="Calibri" w:hAnsi="Calibri"/>
          <w:sz w:val="20"/>
        </w:rPr>
        <w:t xml:space="preserve">: </w:t>
      </w:r>
      <w:r w:rsidRPr="001803BA">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269CF0F7" w:rsidR="009128AB"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6DD50AF2" w14:textId="54A6D8E5" w:rsidR="00E807EA" w:rsidRPr="001803BA" w:rsidRDefault="00E807EA" w:rsidP="00586A61">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14:paraId="2C9C1498" w14:textId="77FBE713" w:rsidR="00C2297B" w:rsidRPr="003C45ED" w:rsidRDefault="00C2297B" w:rsidP="00C2297B">
      <w:pPr>
        <w:pStyle w:val="ListParagraph"/>
        <w:numPr>
          <w:ilvl w:val="0"/>
          <w:numId w:val="13"/>
        </w:numPr>
        <w:rPr>
          <w:rFonts w:asciiTheme="minorHAnsi" w:hAnsiTheme="minorHAnsi"/>
          <w:sz w:val="20"/>
        </w:rPr>
      </w:pPr>
      <w:proofErr w:type="spellStart"/>
      <w:r w:rsidRPr="001803BA">
        <w:rPr>
          <w:rFonts w:asciiTheme="minorHAnsi" w:hAnsiTheme="minorHAnsi"/>
          <w:bCs/>
          <w:sz w:val="20"/>
        </w:rPr>
        <w:t>Memorializations</w:t>
      </w:r>
      <w:proofErr w:type="spellEnd"/>
      <w:r w:rsidR="002111AC">
        <w:rPr>
          <w:rFonts w:asciiTheme="minorHAnsi" w:hAnsiTheme="minorHAnsi"/>
          <w:bCs/>
          <w:sz w:val="20"/>
        </w:rPr>
        <w:t>:</w:t>
      </w:r>
      <w:r w:rsidR="00774733">
        <w:rPr>
          <w:rFonts w:asciiTheme="minorHAnsi" w:hAnsiTheme="minorHAnsi"/>
          <w:bCs/>
          <w:sz w:val="20"/>
        </w:rPr>
        <w:t xml:space="preserve"> </w:t>
      </w:r>
    </w:p>
    <w:p w14:paraId="7AAEFC34" w14:textId="77777777" w:rsidR="003C45ED" w:rsidRPr="00774733" w:rsidRDefault="003C45ED" w:rsidP="003C45ED">
      <w:pPr>
        <w:pStyle w:val="ListParagraph"/>
        <w:numPr>
          <w:ilvl w:val="1"/>
          <w:numId w:val="13"/>
        </w:numPr>
        <w:rPr>
          <w:rFonts w:ascii="Calibri" w:eastAsia="Calibri" w:hAnsi="Calibri"/>
          <w:sz w:val="20"/>
        </w:rPr>
      </w:pPr>
      <w:r w:rsidRPr="00774733">
        <w:rPr>
          <w:rFonts w:ascii="Calibri" w:eastAsia="Calibri" w:hAnsi="Calibri"/>
          <w:sz w:val="20"/>
          <w:u w:val="single"/>
        </w:rPr>
        <w:t>RGMG Holdings, LLC, 2004/11, 6 Chapel Avenue, PBC-527</w:t>
      </w:r>
    </w:p>
    <w:p w14:paraId="15DCACE1" w14:textId="00A89D67" w:rsidR="003C45ED" w:rsidRPr="003C45ED" w:rsidRDefault="003C45ED" w:rsidP="003C45ED">
      <w:pPr>
        <w:pStyle w:val="ListParagraph"/>
        <w:ind w:left="1800"/>
        <w:rPr>
          <w:rFonts w:ascii="Calibri" w:eastAsia="Calibri" w:hAnsi="Calibri"/>
          <w:sz w:val="20"/>
        </w:rPr>
      </w:pPr>
      <w:r>
        <w:rPr>
          <w:rFonts w:ascii="Calibri" w:eastAsia="Calibri" w:hAnsi="Calibri"/>
          <w:sz w:val="20"/>
        </w:rPr>
        <w:t>Memorialization of resolution approving</w:t>
      </w:r>
      <w:r w:rsidRPr="00774733">
        <w:rPr>
          <w:rFonts w:ascii="Calibri" w:eastAsia="Calibri" w:hAnsi="Calibri"/>
          <w:sz w:val="20"/>
        </w:rPr>
        <w:t xml:space="preserve"> Minor Subdivision to subdivide 1 residential lot into 2 residential lots. Zone: RHO</w:t>
      </w:r>
    </w:p>
    <w:p w14:paraId="442C7EB1" w14:textId="5E806D5C" w:rsidR="00282127" w:rsidRPr="0077473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p>
    <w:p w14:paraId="5626A150" w14:textId="69BF70CF" w:rsidR="00774733" w:rsidRPr="00774733" w:rsidRDefault="00774733" w:rsidP="00774733">
      <w:pPr>
        <w:pStyle w:val="ListParagraph"/>
        <w:numPr>
          <w:ilvl w:val="1"/>
          <w:numId w:val="13"/>
        </w:numPr>
        <w:rPr>
          <w:rFonts w:ascii="Calibri" w:eastAsia="Calibri" w:hAnsi="Calibri"/>
          <w:sz w:val="20"/>
          <w:u w:val="single"/>
        </w:rPr>
      </w:pPr>
      <w:r w:rsidRPr="00774733">
        <w:rPr>
          <w:rFonts w:ascii="Calibri" w:eastAsia="Calibri" w:hAnsi="Calibri"/>
          <w:sz w:val="20"/>
          <w:u w:val="single"/>
        </w:rPr>
        <w:t xml:space="preserve">Eagle Auto Body, 301/7, 7.02, 35 </w:t>
      </w:r>
      <w:proofErr w:type="spellStart"/>
      <w:r w:rsidRPr="00774733">
        <w:rPr>
          <w:rFonts w:ascii="Calibri" w:eastAsia="Calibri" w:hAnsi="Calibri"/>
          <w:sz w:val="20"/>
          <w:u w:val="single"/>
        </w:rPr>
        <w:t>Fostertown</w:t>
      </w:r>
      <w:proofErr w:type="spellEnd"/>
      <w:r w:rsidRPr="00774733">
        <w:rPr>
          <w:rFonts w:ascii="Calibri" w:eastAsia="Calibri" w:hAnsi="Calibri"/>
          <w:sz w:val="20"/>
          <w:u w:val="single"/>
        </w:rPr>
        <w:t xml:space="preserve"> Road, SPR-5753AF</w:t>
      </w:r>
      <w:r w:rsidR="009D4755">
        <w:rPr>
          <w:rFonts w:ascii="Calibri" w:eastAsia="Calibri" w:hAnsi="Calibri"/>
          <w:sz w:val="20"/>
          <w:u w:val="single"/>
        </w:rPr>
        <w:t xml:space="preserve"> (c</w:t>
      </w:r>
      <w:r w:rsidR="005E2435">
        <w:rPr>
          <w:rFonts w:ascii="Calibri" w:eastAsia="Calibri" w:hAnsi="Calibri"/>
          <w:sz w:val="20"/>
          <w:u w:val="single"/>
        </w:rPr>
        <w:t>arried to September</w:t>
      </w:r>
      <w:r w:rsidR="009D4755">
        <w:rPr>
          <w:rFonts w:ascii="Calibri" w:eastAsia="Calibri" w:hAnsi="Calibri"/>
          <w:sz w:val="20"/>
          <w:u w:val="single"/>
        </w:rPr>
        <w:t>)</w:t>
      </w:r>
    </w:p>
    <w:p w14:paraId="680B07EB" w14:textId="27A8ED38" w:rsidR="003C45ED" w:rsidRDefault="00774733" w:rsidP="003C45ED">
      <w:pPr>
        <w:pStyle w:val="ListParagraph"/>
        <w:ind w:left="1800"/>
        <w:rPr>
          <w:rFonts w:ascii="Calibri" w:eastAsia="Calibri" w:hAnsi="Calibri"/>
          <w:sz w:val="20"/>
        </w:rPr>
      </w:pPr>
      <w:r w:rsidRPr="00774733">
        <w:rPr>
          <w:rFonts w:ascii="Calibri" w:eastAsia="Calibri" w:hAnsi="Calibri"/>
          <w:sz w:val="20"/>
        </w:rPr>
        <w:t>Applicant is seeking Amended Preliminary &amp; Final Site Plan</w:t>
      </w:r>
      <w:r w:rsidR="003C45ED">
        <w:rPr>
          <w:rFonts w:ascii="Calibri" w:eastAsia="Calibri" w:hAnsi="Calibri"/>
          <w:sz w:val="20"/>
        </w:rPr>
        <w:t xml:space="preserve"> approval</w:t>
      </w:r>
      <w:r w:rsidRPr="00774733">
        <w:rPr>
          <w:rFonts w:ascii="Calibri" w:eastAsia="Calibri" w:hAnsi="Calibri"/>
          <w:sz w:val="20"/>
        </w:rPr>
        <w:t xml:space="preserve"> for proposed auto detail with on</w:t>
      </w:r>
      <w:r>
        <w:rPr>
          <w:rFonts w:ascii="Calibri" w:eastAsia="Calibri" w:hAnsi="Calibri"/>
          <w:sz w:val="20"/>
        </w:rPr>
        <w:t>-</w:t>
      </w:r>
      <w:r w:rsidRPr="00774733">
        <w:rPr>
          <w:rFonts w:ascii="Calibri" w:eastAsia="Calibri" w:hAnsi="Calibri"/>
          <w:sz w:val="20"/>
        </w:rPr>
        <w:t xml:space="preserve">site car storage inside. </w:t>
      </w:r>
      <w:proofErr w:type="spellStart"/>
      <w:proofErr w:type="gramStart"/>
      <w:r w:rsidRPr="00774733">
        <w:rPr>
          <w:rFonts w:ascii="Calibri" w:eastAsia="Calibri" w:hAnsi="Calibri"/>
          <w:sz w:val="20"/>
        </w:rPr>
        <w:t>Zone:PI</w:t>
      </w:r>
      <w:proofErr w:type="spellEnd"/>
      <w:proofErr w:type="gramEnd"/>
    </w:p>
    <w:p w14:paraId="184BC1E4" w14:textId="73178ACC" w:rsidR="003C45ED" w:rsidRPr="003C45ED" w:rsidRDefault="003C45ED" w:rsidP="003C45ED">
      <w:pPr>
        <w:pStyle w:val="ListParagraph"/>
        <w:numPr>
          <w:ilvl w:val="1"/>
          <w:numId w:val="13"/>
        </w:numPr>
        <w:rPr>
          <w:rFonts w:ascii="Calibri" w:eastAsia="Calibri" w:hAnsi="Calibri"/>
          <w:sz w:val="20"/>
        </w:rPr>
      </w:pPr>
      <w:r w:rsidRPr="003C45ED">
        <w:rPr>
          <w:rFonts w:ascii="Calibri" w:eastAsia="Calibri" w:hAnsi="Calibri"/>
          <w:sz w:val="20"/>
          <w:u w:val="single"/>
        </w:rPr>
        <w:t>Auto Zone Northeast, LLC, 404/31, 185 Route 70, SPR-5760</w:t>
      </w:r>
      <w:r w:rsidR="005E2435">
        <w:rPr>
          <w:rFonts w:ascii="Calibri" w:eastAsia="Calibri" w:hAnsi="Calibri"/>
          <w:sz w:val="20"/>
          <w:u w:val="single"/>
        </w:rPr>
        <w:t xml:space="preserve"> (carried to September)</w:t>
      </w:r>
    </w:p>
    <w:p w14:paraId="71203CD1" w14:textId="77777777" w:rsidR="00E807EA" w:rsidRDefault="003C45ED" w:rsidP="00E807EA">
      <w:pPr>
        <w:pStyle w:val="ListParagraph"/>
        <w:ind w:left="1800"/>
        <w:contextualSpacing/>
        <w:rPr>
          <w:rFonts w:ascii="Calibri" w:hAnsi="Calibri"/>
          <w:sz w:val="20"/>
        </w:rPr>
      </w:pPr>
      <w:r w:rsidRPr="003C45ED">
        <w:rPr>
          <w:rFonts w:ascii="Calibri" w:hAnsi="Calibri"/>
          <w:sz w:val="20"/>
        </w:rPr>
        <w:t>Applicant</w:t>
      </w:r>
      <w:r>
        <w:rPr>
          <w:rFonts w:ascii="Calibri" w:hAnsi="Calibri"/>
          <w:sz w:val="20"/>
        </w:rPr>
        <w:t xml:space="preserve"> is seeking Preliminary &amp; Final Major Site Plan with bulk variance approval to construct an Auto Zone building with parking and a drainage basin. </w:t>
      </w:r>
      <w:proofErr w:type="gramStart"/>
      <w:r>
        <w:rPr>
          <w:rFonts w:ascii="Calibri" w:hAnsi="Calibri"/>
          <w:sz w:val="20"/>
        </w:rPr>
        <w:t>Zone:HC</w:t>
      </w:r>
      <w:proofErr w:type="gramEnd"/>
      <w:r>
        <w:rPr>
          <w:rFonts w:ascii="Calibri" w:hAnsi="Calibri"/>
          <w:sz w:val="20"/>
        </w:rPr>
        <w:t>-1</w:t>
      </w:r>
    </w:p>
    <w:p w14:paraId="3F44319B" w14:textId="4236CBA9" w:rsidR="00E807EA" w:rsidRPr="00E807EA" w:rsidRDefault="00E807EA" w:rsidP="00E807EA">
      <w:pPr>
        <w:pStyle w:val="ListParagraph"/>
        <w:numPr>
          <w:ilvl w:val="1"/>
          <w:numId w:val="13"/>
        </w:numPr>
        <w:contextualSpacing/>
        <w:rPr>
          <w:rFonts w:ascii="Calibri" w:hAnsi="Calibri"/>
          <w:sz w:val="20"/>
        </w:rPr>
      </w:pPr>
      <w:r w:rsidRPr="00E807EA">
        <w:rPr>
          <w:rFonts w:ascii="Calibri" w:eastAsia="Calibri" w:hAnsi="Calibri"/>
          <w:sz w:val="20"/>
          <w:u w:val="single"/>
        </w:rPr>
        <w:t xml:space="preserve">Mill Creek Farm, LLC, 304.01/25, 33, 34, 99 and 304.02/5, 20 </w:t>
      </w:r>
      <w:proofErr w:type="spellStart"/>
      <w:r w:rsidRPr="00E807EA">
        <w:rPr>
          <w:rFonts w:ascii="Calibri" w:eastAsia="Calibri" w:hAnsi="Calibri"/>
          <w:sz w:val="20"/>
          <w:u w:val="single"/>
        </w:rPr>
        <w:t>HaddingtonWay</w:t>
      </w:r>
      <w:proofErr w:type="spellEnd"/>
      <w:r w:rsidRPr="00E807EA">
        <w:rPr>
          <w:rFonts w:ascii="Calibri" w:eastAsia="Calibri" w:hAnsi="Calibri"/>
          <w:sz w:val="20"/>
          <w:u w:val="single"/>
        </w:rPr>
        <w:t>, PBC-1336AF</w:t>
      </w:r>
    </w:p>
    <w:p w14:paraId="7F7E612C" w14:textId="4E0650F5" w:rsidR="009D4755" w:rsidRPr="000F0287" w:rsidRDefault="00E807EA" w:rsidP="00E807EA">
      <w:pPr>
        <w:pStyle w:val="ListParagraph"/>
        <w:ind w:left="1800"/>
        <w:rPr>
          <w:rFonts w:ascii="Calibri" w:eastAsia="Calibri" w:hAnsi="Calibri"/>
          <w:sz w:val="20"/>
        </w:rPr>
      </w:pPr>
      <w:r w:rsidRPr="000F0287">
        <w:rPr>
          <w:rFonts w:ascii="Calibri" w:eastAsia="Calibri" w:hAnsi="Calibri"/>
          <w:sz w:val="20"/>
        </w:rPr>
        <w:t xml:space="preserve">Applicant is seeking Minor subdivision approval </w:t>
      </w:r>
      <w:r w:rsidR="000F0287" w:rsidRPr="000F0287">
        <w:rPr>
          <w:rFonts w:ascii="Calibri" w:eastAsia="Calibri" w:hAnsi="Calibri"/>
          <w:sz w:val="20"/>
        </w:rPr>
        <w:t>for lot line adjustments of</w:t>
      </w:r>
      <w:r w:rsidRPr="000F0287">
        <w:rPr>
          <w:rFonts w:ascii="Calibri" w:eastAsia="Calibri" w:hAnsi="Calibri"/>
          <w:sz w:val="20"/>
        </w:rPr>
        <w:t xml:space="preserve"> all of the aforementioned lots </w:t>
      </w:r>
      <w:r w:rsidR="000F0287" w:rsidRPr="000F0287">
        <w:rPr>
          <w:rFonts w:ascii="Calibri" w:eastAsia="Calibri" w:hAnsi="Calibri"/>
          <w:sz w:val="20"/>
        </w:rPr>
        <w:t xml:space="preserve">and designation of open space lot by </w:t>
      </w:r>
      <w:r w:rsidR="00CB1A16">
        <w:rPr>
          <w:rFonts w:ascii="Calibri" w:eastAsia="Calibri" w:hAnsi="Calibri"/>
          <w:sz w:val="20"/>
        </w:rPr>
        <w:t xml:space="preserve">deed of </w:t>
      </w:r>
      <w:bookmarkStart w:id="0" w:name="_GoBack"/>
      <w:bookmarkEnd w:id="0"/>
      <w:r w:rsidR="000F0287" w:rsidRPr="000F0287">
        <w:rPr>
          <w:rFonts w:ascii="Calibri" w:eastAsia="Calibri" w:hAnsi="Calibri"/>
          <w:sz w:val="20"/>
        </w:rPr>
        <w:t>dedication</w:t>
      </w:r>
      <w:r w:rsidRPr="000F0287">
        <w:rPr>
          <w:rFonts w:ascii="Calibri" w:eastAsia="Calibri" w:hAnsi="Calibri"/>
          <w:sz w:val="20"/>
        </w:rPr>
        <w:t xml:space="preserve">. </w:t>
      </w:r>
    </w:p>
    <w:p w14:paraId="7A0537E5" w14:textId="0D47D890" w:rsidR="001F7995" w:rsidRPr="003C45ED" w:rsidRDefault="001F7995" w:rsidP="00594403">
      <w:pPr>
        <w:pStyle w:val="ListParagraph"/>
        <w:numPr>
          <w:ilvl w:val="0"/>
          <w:numId w:val="13"/>
        </w:numPr>
        <w:contextualSpacing/>
        <w:rPr>
          <w:rFonts w:ascii="Calibri" w:hAnsi="Calibri"/>
          <w:sz w:val="20"/>
          <w:u w:val="single"/>
        </w:rPr>
      </w:pPr>
      <w:r w:rsidRPr="003C45ED">
        <w:rPr>
          <w:rFonts w:ascii="Calibri" w:hAnsi="Calibri"/>
          <w:bCs/>
          <w:sz w:val="20"/>
        </w:rPr>
        <w:t>General Public</w:t>
      </w:r>
    </w:p>
    <w:p w14:paraId="353E461A" w14:textId="77777777"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8996D206"/>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B2838"/>
    <w:rsid w:val="000C4C20"/>
    <w:rsid w:val="000E61F8"/>
    <w:rsid w:val="000F0091"/>
    <w:rsid w:val="000F0287"/>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91C6E"/>
    <w:rsid w:val="0039792B"/>
    <w:rsid w:val="003A4AEB"/>
    <w:rsid w:val="003B2FF9"/>
    <w:rsid w:val="003B3052"/>
    <w:rsid w:val="003C03F3"/>
    <w:rsid w:val="003C45ED"/>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624F8"/>
    <w:rsid w:val="00586A61"/>
    <w:rsid w:val="005A735D"/>
    <w:rsid w:val="005D33BE"/>
    <w:rsid w:val="005E2435"/>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6578"/>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9D4755"/>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1A16"/>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807EA"/>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A14F-A487-4F28-BECC-4AA456DE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7</cp:revision>
  <cp:lastPrinted>2022-07-20T18:19:00Z</cp:lastPrinted>
  <dcterms:created xsi:type="dcterms:W3CDTF">2022-07-06T16:49:00Z</dcterms:created>
  <dcterms:modified xsi:type="dcterms:W3CDTF">2022-07-22T16:53:00Z</dcterms:modified>
</cp:coreProperties>
</file>