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D23D7C" w:rsidRDefault="00D23D7C" w:rsidP="00D23D7C">
      <w:pPr>
        <w:tabs>
          <w:tab w:val="left" w:pos="6660"/>
          <w:tab w:val="left" w:pos="7290"/>
          <w:tab w:val="left" w:pos="7380"/>
        </w:tabs>
        <w:jc w:val="center"/>
        <w:rPr>
          <w:rFonts w:ascii="Arial Black" w:hAnsi="Arial Black"/>
          <w:sz w:val="22"/>
          <w:szCs w:val="22"/>
        </w:rPr>
      </w:pPr>
    </w:p>
    <w:p w:rsidR="00D23D7C" w:rsidRPr="00E03F91" w:rsidRDefault="00D23D7C" w:rsidP="00D23D7C">
      <w:pPr>
        <w:tabs>
          <w:tab w:val="left" w:pos="6660"/>
          <w:tab w:val="left" w:pos="7290"/>
          <w:tab w:val="left" w:pos="7380"/>
        </w:tabs>
        <w:jc w:val="center"/>
        <w:rPr>
          <w:b/>
          <w:sz w:val="28"/>
          <w:szCs w:val="28"/>
        </w:rPr>
      </w:pPr>
      <w:r>
        <w:rPr>
          <w:b/>
          <w:sz w:val="28"/>
          <w:szCs w:val="28"/>
        </w:rPr>
        <w:t xml:space="preserve">     </w:t>
      </w:r>
      <w:r>
        <w:rPr>
          <w:b/>
          <w:sz w:val="28"/>
          <w:szCs w:val="28"/>
        </w:rPr>
        <w:br/>
      </w:r>
      <w:r w:rsidRPr="00E03F91">
        <w:rPr>
          <w:b/>
          <w:sz w:val="28"/>
          <w:szCs w:val="28"/>
        </w:rPr>
        <w:t xml:space="preserve">MEDFORD TOWNSHIP ZONING BOARD OF ADJUSTMENT </w:t>
      </w:r>
    </w:p>
    <w:p w:rsidR="00D23D7C" w:rsidRDefault="00D23D7C" w:rsidP="00D23D7C">
      <w:pPr>
        <w:tabs>
          <w:tab w:val="left" w:pos="6660"/>
          <w:tab w:val="left" w:pos="7290"/>
          <w:tab w:val="left" w:pos="7380"/>
        </w:tabs>
        <w:jc w:val="center"/>
        <w:rPr>
          <w:b/>
          <w:sz w:val="28"/>
          <w:szCs w:val="28"/>
        </w:rPr>
      </w:pPr>
      <w:r w:rsidRPr="00E03F91">
        <w:rPr>
          <w:b/>
          <w:sz w:val="28"/>
          <w:szCs w:val="28"/>
        </w:rPr>
        <w:t xml:space="preserve">WEDNESDAY, </w:t>
      </w:r>
      <w:r w:rsidR="00DC7ACC">
        <w:rPr>
          <w:b/>
          <w:sz w:val="28"/>
          <w:szCs w:val="28"/>
        </w:rPr>
        <w:t>FEBRUARY 16</w:t>
      </w:r>
      <w:r w:rsidR="00637CD2">
        <w:rPr>
          <w:b/>
          <w:sz w:val="28"/>
          <w:szCs w:val="28"/>
        </w:rPr>
        <w:t>, 2022</w:t>
      </w:r>
      <w:r w:rsidRPr="00E03F91">
        <w:rPr>
          <w:b/>
          <w:sz w:val="28"/>
          <w:szCs w:val="28"/>
        </w:rPr>
        <w:t xml:space="preserve"> </w:t>
      </w:r>
      <w:r w:rsidR="00015147" w:rsidRPr="00A75F87">
        <w:rPr>
          <w:b/>
          <w:sz w:val="28"/>
          <w:szCs w:val="28"/>
          <w:highlight w:val="yellow"/>
        </w:rPr>
        <w:t>**6</w:t>
      </w:r>
      <w:r w:rsidR="00DC7ACC" w:rsidRPr="00A75F87">
        <w:rPr>
          <w:b/>
          <w:sz w:val="28"/>
          <w:szCs w:val="28"/>
          <w:highlight w:val="yellow"/>
        </w:rPr>
        <w:t>:00</w:t>
      </w:r>
      <w:r w:rsidRPr="00A75F87">
        <w:rPr>
          <w:b/>
          <w:sz w:val="28"/>
          <w:szCs w:val="28"/>
          <w:highlight w:val="yellow"/>
        </w:rPr>
        <w:t xml:space="preserve"> P.M.</w:t>
      </w:r>
      <w:r w:rsidRPr="00E03F91">
        <w:rPr>
          <w:b/>
          <w:sz w:val="28"/>
          <w:szCs w:val="28"/>
        </w:rPr>
        <w:t xml:space="preserve">  </w:t>
      </w:r>
      <w:r w:rsidRPr="00E03F91">
        <w:rPr>
          <w:b/>
          <w:sz w:val="28"/>
          <w:szCs w:val="28"/>
        </w:rPr>
        <w:br/>
      </w:r>
      <w:r w:rsidR="00D90C71" w:rsidRPr="00BD10F6">
        <w:rPr>
          <w:b/>
          <w:sz w:val="28"/>
          <w:szCs w:val="28"/>
        </w:rPr>
        <w:t xml:space="preserve">PUBLIC SAFETY BUILDING, 91 UNION ST. </w:t>
      </w:r>
      <w:r w:rsidR="00D90C71" w:rsidRPr="00BD10F6">
        <w:rPr>
          <w:b/>
          <w:sz w:val="28"/>
          <w:szCs w:val="28"/>
        </w:rPr>
        <w:br/>
      </w:r>
      <w:r w:rsidR="00D90C71" w:rsidRPr="00BD04F6">
        <w:rPr>
          <w:b/>
          <w:sz w:val="28"/>
          <w:szCs w:val="28"/>
        </w:rPr>
        <w:t xml:space="preserve">&amp; </w:t>
      </w:r>
      <w:r w:rsidRPr="00BD04F6">
        <w:rPr>
          <w:b/>
          <w:sz w:val="28"/>
          <w:szCs w:val="28"/>
        </w:rPr>
        <w:t xml:space="preserve">VIA ZOOM </w:t>
      </w:r>
      <w:r w:rsidR="00015147">
        <w:rPr>
          <w:b/>
          <w:sz w:val="28"/>
          <w:szCs w:val="28"/>
        </w:rPr>
        <w:t xml:space="preserve">ON-LINE </w:t>
      </w:r>
      <w:r w:rsidRPr="00BD04F6">
        <w:rPr>
          <w:b/>
          <w:sz w:val="28"/>
          <w:szCs w:val="28"/>
        </w:rPr>
        <w:t>CONFERENCE</w:t>
      </w:r>
      <w:r w:rsidR="00015147">
        <w:rPr>
          <w:b/>
          <w:sz w:val="28"/>
          <w:szCs w:val="28"/>
        </w:rPr>
        <w:br/>
      </w:r>
      <w:r w:rsidR="00015147">
        <w:rPr>
          <w:sz w:val="28"/>
          <w:szCs w:val="28"/>
          <w:highlight w:val="yellow"/>
        </w:rPr>
        <w:t xml:space="preserve">Zoom </w:t>
      </w:r>
      <w:r w:rsidR="00015147" w:rsidRPr="009B07BA">
        <w:rPr>
          <w:sz w:val="28"/>
          <w:szCs w:val="28"/>
          <w:highlight w:val="yellow"/>
        </w:rPr>
        <w:t>Meeting ID: 815</w:t>
      </w:r>
      <w:r w:rsidR="00015147">
        <w:rPr>
          <w:sz w:val="28"/>
          <w:szCs w:val="28"/>
          <w:highlight w:val="yellow"/>
        </w:rPr>
        <w:t xml:space="preserve"> </w:t>
      </w:r>
      <w:r w:rsidR="00015147" w:rsidRPr="009B07BA">
        <w:rPr>
          <w:sz w:val="28"/>
          <w:szCs w:val="28"/>
          <w:highlight w:val="yellow"/>
        </w:rPr>
        <w:t>4714</w:t>
      </w:r>
      <w:r w:rsidR="00015147">
        <w:rPr>
          <w:sz w:val="28"/>
          <w:szCs w:val="28"/>
          <w:highlight w:val="yellow"/>
        </w:rPr>
        <w:t xml:space="preserve"> </w:t>
      </w:r>
      <w:r w:rsidR="00015147" w:rsidRPr="009B07BA">
        <w:rPr>
          <w:sz w:val="28"/>
          <w:szCs w:val="28"/>
          <w:highlight w:val="yellow"/>
        </w:rPr>
        <w:t>8115 // Passcode:493893</w:t>
      </w:r>
    </w:p>
    <w:p w:rsidR="0027462A" w:rsidRPr="00E03F91" w:rsidRDefault="0027462A" w:rsidP="00D23D7C">
      <w:pPr>
        <w:tabs>
          <w:tab w:val="left" w:pos="6660"/>
          <w:tab w:val="left" w:pos="7290"/>
          <w:tab w:val="left" w:pos="7380"/>
        </w:tabs>
        <w:jc w:val="center"/>
        <w:rPr>
          <w:b/>
          <w:sz w:val="28"/>
          <w:szCs w:val="28"/>
        </w:rPr>
      </w:pPr>
    </w:p>
    <w:p w:rsidR="00EE73B0" w:rsidRDefault="00D23D7C" w:rsidP="00A75F87">
      <w:pPr>
        <w:jc w:val="center"/>
        <w:rPr>
          <w:b/>
          <w:bCs/>
          <w:i/>
        </w:rPr>
      </w:pPr>
      <w:r w:rsidRPr="00E03F91">
        <w:rPr>
          <w:b/>
          <w:bCs/>
          <w:i/>
        </w:rPr>
        <w:t>PLEASE NOTE: This Meeting is being conducted with remote participation in accordance with guidance provided by the NJ Div</w:t>
      </w:r>
      <w:r>
        <w:rPr>
          <w:b/>
          <w:bCs/>
          <w:i/>
        </w:rPr>
        <w:t xml:space="preserve">ision </w:t>
      </w:r>
      <w:r w:rsidRPr="00E03F91">
        <w:rPr>
          <w:b/>
          <w:bCs/>
          <w:i/>
        </w:rPr>
        <w:t xml:space="preserve">of Local Government Services, Department of Community Affairs, </w:t>
      </w:r>
      <w:r w:rsidR="00A75F87">
        <w:rPr>
          <w:b/>
          <w:bCs/>
          <w:i/>
        </w:rPr>
        <w:br/>
      </w:r>
      <w:r w:rsidRPr="00E03F91">
        <w:rPr>
          <w:b/>
          <w:bCs/>
          <w:i/>
        </w:rPr>
        <w:t>as set forth in the Public Notice of this Meeting.</w:t>
      </w:r>
    </w:p>
    <w:p w:rsidR="00D23D7C" w:rsidRDefault="00D23D7C" w:rsidP="00015147">
      <w:pPr>
        <w:rPr>
          <w:b/>
          <w:sz w:val="28"/>
          <w:szCs w:val="28"/>
          <w:u w:val="single"/>
        </w:rPr>
      </w:pPr>
      <w:r w:rsidRPr="00E03F91">
        <w:rPr>
          <w:b/>
          <w:bCs/>
          <w:i/>
        </w:rPr>
        <w:br/>
      </w:r>
      <w:r w:rsidR="00015147">
        <w:rPr>
          <w:b/>
          <w:sz w:val="28"/>
          <w:szCs w:val="28"/>
          <w:u w:val="single"/>
        </w:rPr>
        <w:t>REGULAR</w:t>
      </w:r>
      <w:r w:rsidRPr="00D4677C">
        <w:rPr>
          <w:b/>
          <w:sz w:val="28"/>
          <w:szCs w:val="28"/>
          <w:u w:val="single"/>
        </w:rPr>
        <w:t xml:space="preserve"> MEETING</w:t>
      </w:r>
    </w:p>
    <w:p w:rsidR="00DC7ACC" w:rsidRPr="00D4677C" w:rsidRDefault="00DC7ACC" w:rsidP="00D23D7C">
      <w:pPr>
        <w:pStyle w:val="ListParagraph"/>
        <w:rPr>
          <w:b/>
          <w:sz w:val="28"/>
          <w:szCs w:val="28"/>
          <w:u w:val="single"/>
        </w:rPr>
      </w:pPr>
    </w:p>
    <w:p w:rsidR="00D23D7C" w:rsidRPr="00DA2138" w:rsidRDefault="00D23D7C" w:rsidP="00D23D7C">
      <w:pPr>
        <w:pStyle w:val="ListParagraph"/>
        <w:numPr>
          <w:ilvl w:val="0"/>
          <w:numId w:val="1"/>
        </w:numPr>
        <w:ind w:left="0" w:firstLine="0"/>
        <w:rPr>
          <w:sz w:val="24"/>
          <w:szCs w:val="24"/>
        </w:rPr>
      </w:pPr>
      <w:r w:rsidRPr="00DA2138">
        <w:rPr>
          <w:sz w:val="24"/>
          <w:szCs w:val="24"/>
        </w:rPr>
        <w:t xml:space="preserve">Convening of Meeting  </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015147" w:rsidRDefault="00D23D7C" w:rsidP="00D23D7C">
      <w:pPr>
        <w:numPr>
          <w:ilvl w:val="0"/>
          <w:numId w:val="1"/>
        </w:numPr>
        <w:ind w:left="0" w:firstLine="0"/>
        <w:rPr>
          <w:sz w:val="24"/>
          <w:szCs w:val="24"/>
        </w:rPr>
      </w:pPr>
      <w:r w:rsidRPr="0091107D">
        <w:rPr>
          <w:sz w:val="24"/>
          <w:szCs w:val="24"/>
        </w:rPr>
        <w:t>Roll Call</w:t>
      </w:r>
    </w:p>
    <w:p w:rsidR="00D23D7C" w:rsidRDefault="00015147" w:rsidP="00D23D7C">
      <w:pPr>
        <w:numPr>
          <w:ilvl w:val="0"/>
          <w:numId w:val="1"/>
        </w:numPr>
        <w:ind w:left="0" w:firstLine="0"/>
        <w:rPr>
          <w:sz w:val="24"/>
          <w:szCs w:val="24"/>
        </w:rPr>
      </w:pPr>
      <w:r w:rsidRPr="00A75F87">
        <w:rPr>
          <w:b/>
          <w:sz w:val="24"/>
          <w:szCs w:val="24"/>
        </w:rPr>
        <w:t>Executive Session</w:t>
      </w:r>
      <w:r>
        <w:rPr>
          <w:sz w:val="24"/>
          <w:szCs w:val="24"/>
        </w:rPr>
        <w:t xml:space="preserve"> – Board Professional Appointments </w:t>
      </w:r>
      <w:r w:rsidR="00D23D7C" w:rsidRPr="0091107D">
        <w:rPr>
          <w:sz w:val="24"/>
          <w:szCs w:val="24"/>
        </w:rPr>
        <w:t xml:space="preserve"> </w:t>
      </w:r>
      <w:r>
        <w:rPr>
          <w:sz w:val="24"/>
          <w:szCs w:val="24"/>
        </w:rPr>
        <w:t>(until 7:00 pm)</w:t>
      </w:r>
      <w:r>
        <w:rPr>
          <w:sz w:val="24"/>
          <w:szCs w:val="24"/>
        </w:rPr>
        <w:br/>
        <w:t xml:space="preserve">            </w:t>
      </w:r>
      <w:r w:rsidRPr="00A75F87">
        <w:rPr>
          <w:sz w:val="24"/>
          <w:szCs w:val="24"/>
          <w:u w:val="single"/>
        </w:rPr>
        <w:t>RESUMPTION OF REGULAR MEETING</w:t>
      </w:r>
      <w:r>
        <w:rPr>
          <w:sz w:val="24"/>
          <w:szCs w:val="24"/>
        </w:rPr>
        <w:t xml:space="preserve"> </w:t>
      </w:r>
    </w:p>
    <w:p w:rsidR="00DC7ACC" w:rsidRDefault="00D23D7C" w:rsidP="00D23D7C">
      <w:pPr>
        <w:numPr>
          <w:ilvl w:val="0"/>
          <w:numId w:val="1"/>
        </w:numPr>
        <w:ind w:left="0" w:firstLine="0"/>
        <w:rPr>
          <w:sz w:val="24"/>
          <w:szCs w:val="24"/>
        </w:rPr>
      </w:pPr>
      <w:r w:rsidRPr="00DC7ACC">
        <w:rPr>
          <w:sz w:val="24"/>
          <w:szCs w:val="24"/>
        </w:rPr>
        <w:t>Correspondence</w:t>
      </w:r>
      <w:r w:rsidR="00A2461E">
        <w:rPr>
          <w:sz w:val="24"/>
          <w:szCs w:val="24"/>
        </w:rPr>
        <w:t>-</w:t>
      </w:r>
      <w:r w:rsidR="00A2461E" w:rsidRPr="00A2461E">
        <w:rPr>
          <w:sz w:val="24"/>
          <w:szCs w:val="24"/>
        </w:rPr>
        <w:t xml:space="preserve"> </w:t>
      </w:r>
      <w:r w:rsidR="00A2461E">
        <w:rPr>
          <w:sz w:val="24"/>
          <w:szCs w:val="24"/>
        </w:rPr>
        <w:t>Request from Bonelli to continue hearing of application to March</w:t>
      </w:r>
    </w:p>
    <w:p w:rsidR="00D23D7C" w:rsidRPr="00DC7ACC" w:rsidRDefault="00D23D7C" w:rsidP="00D23D7C">
      <w:pPr>
        <w:numPr>
          <w:ilvl w:val="0"/>
          <w:numId w:val="1"/>
        </w:numPr>
        <w:ind w:left="0" w:firstLine="0"/>
        <w:rPr>
          <w:sz w:val="24"/>
          <w:szCs w:val="24"/>
        </w:rPr>
      </w:pPr>
      <w:r w:rsidRPr="00DC7ACC">
        <w:rPr>
          <w:sz w:val="24"/>
          <w:szCs w:val="24"/>
        </w:rPr>
        <w:t xml:space="preserve">Minutes – </w:t>
      </w:r>
      <w:r w:rsidR="00DC7ACC">
        <w:rPr>
          <w:sz w:val="24"/>
          <w:szCs w:val="24"/>
        </w:rPr>
        <w:t>January 19</w:t>
      </w:r>
      <w:r w:rsidRPr="00DC7ACC">
        <w:rPr>
          <w:sz w:val="24"/>
          <w:szCs w:val="24"/>
        </w:rPr>
        <w:t>, 2021 Regular Meeting</w:t>
      </w:r>
      <w:r w:rsidR="00DC7ACC">
        <w:rPr>
          <w:sz w:val="24"/>
          <w:szCs w:val="24"/>
        </w:rPr>
        <w:t xml:space="preserve"> &amp; Executive </w:t>
      </w:r>
      <w:r w:rsidR="00015147">
        <w:rPr>
          <w:sz w:val="24"/>
          <w:szCs w:val="24"/>
        </w:rPr>
        <w:t xml:space="preserve">Session </w:t>
      </w:r>
      <w:r w:rsidR="00DC7ACC">
        <w:rPr>
          <w:sz w:val="24"/>
          <w:szCs w:val="24"/>
        </w:rPr>
        <w:t>Meeting</w:t>
      </w:r>
    </w:p>
    <w:p w:rsidR="00637CD2" w:rsidRPr="00637CD2" w:rsidRDefault="00D23D7C" w:rsidP="00D23D7C">
      <w:pPr>
        <w:numPr>
          <w:ilvl w:val="0"/>
          <w:numId w:val="1"/>
        </w:numPr>
        <w:ind w:left="0" w:firstLine="0"/>
        <w:rPr>
          <w:b/>
          <w:sz w:val="24"/>
          <w:szCs w:val="24"/>
        </w:rPr>
      </w:pPr>
      <w:r w:rsidRPr="00637CD2">
        <w:rPr>
          <w:sz w:val="24"/>
          <w:szCs w:val="24"/>
        </w:rPr>
        <w:t xml:space="preserve">Reports </w:t>
      </w:r>
    </w:p>
    <w:p w:rsidR="00D23D7C" w:rsidRPr="00637CD2" w:rsidRDefault="00D23D7C" w:rsidP="00D23D7C">
      <w:pPr>
        <w:numPr>
          <w:ilvl w:val="0"/>
          <w:numId w:val="1"/>
        </w:numPr>
        <w:ind w:left="0" w:firstLine="0"/>
        <w:rPr>
          <w:b/>
          <w:sz w:val="24"/>
          <w:szCs w:val="24"/>
        </w:rPr>
      </w:pPr>
      <w:r w:rsidRPr="00637CD2">
        <w:rPr>
          <w:b/>
          <w:sz w:val="24"/>
          <w:szCs w:val="24"/>
        </w:rPr>
        <w:t>Agenda</w:t>
      </w:r>
    </w:p>
    <w:p w:rsidR="0008298E" w:rsidRPr="00AB5834" w:rsidRDefault="0008298E" w:rsidP="00D23D7C">
      <w:pPr>
        <w:tabs>
          <w:tab w:val="left" w:pos="360"/>
          <w:tab w:val="left" w:pos="1440"/>
          <w:tab w:val="left" w:pos="1710"/>
        </w:tabs>
        <w:overflowPunct/>
        <w:autoSpaceDE/>
        <w:adjustRightInd/>
        <w:rPr>
          <w:b/>
          <w:sz w:val="22"/>
          <w:szCs w:val="22"/>
        </w:rPr>
      </w:pPr>
    </w:p>
    <w:p w:rsidR="00D80FF4"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r w:rsidR="00015147">
        <w:rPr>
          <w:b/>
          <w:sz w:val="24"/>
          <w:szCs w:val="24"/>
        </w:rPr>
        <w:br/>
      </w:r>
    </w:p>
    <w:p w:rsidR="00D80FF4" w:rsidRDefault="00D80FF4" w:rsidP="00D80FF4">
      <w:pPr>
        <w:rPr>
          <w:b/>
          <w:sz w:val="24"/>
          <w:szCs w:val="24"/>
          <w:u w:val="single"/>
        </w:rPr>
      </w:pPr>
      <w:r w:rsidRPr="00D80FF4">
        <w:rPr>
          <w:b/>
          <w:sz w:val="24"/>
          <w:szCs w:val="24"/>
          <w:u w:val="single"/>
        </w:rPr>
        <w:t>Appointment of Zoning Board Attorney, Resolution #2022-</w:t>
      </w:r>
      <w:r w:rsidR="00A75F87">
        <w:rPr>
          <w:b/>
          <w:sz w:val="24"/>
          <w:szCs w:val="24"/>
          <w:u w:val="single"/>
        </w:rPr>
        <w:t>0</w:t>
      </w:r>
      <w:r w:rsidRPr="00D80FF4">
        <w:rPr>
          <w:b/>
          <w:sz w:val="24"/>
          <w:szCs w:val="24"/>
          <w:u w:val="single"/>
        </w:rPr>
        <w:t>6</w:t>
      </w:r>
    </w:p>
    <w:p w:rsidR="00EE73B0" w:rsidRPr="00D80FF4" w:rsidRDefault="00EE73B0" w:rsidP="00D80FF4">
      <w:pPr>
        <w:rPr>
          <w:b/>
          <w:sz w:val="24"/>
          <w:szCs w:val="24"/>
          <w:u w:val="single"/>
        </w:rPr>
      </w:pPr>
    </w:p>
    <w:p w:rsidR="00D80FF4" w:rsidRDefault="00D80FF4" w:rsidP="00D80FF4">
      <w:pPr>
        <w:rPr>
          <w:b/>
          <w:sz w:val="24"/>
          <w:szCs w:val="24"/>
          <w:u w:val="single"/>
        </w:rPr>
      </w:pPr>
      <w:r w:rsidRPr="00D80FF4">
        <w:rPr>
          <w:b/>
          <w:sz w:val="24"/>
          <w:szCs w:val="24"/>
          <w:u w:val="single"/>
        </w:rPr>
        <w:t>Appointment of Zoning Board Engineer, Resolution #2022-</w:t>
      </w:r>
      <w:r w:rsidR="00A75F87">
        <w:rPr>
          <w:b/>
          <w:sz w:val="24"/>
          <w:szCs w:val="24"/>
          <w:u w:val="single"/>
        </w:rPr>
        <w:t>0</w:t>
      </w:r>
      <w:r w:rsidRPr="00D80FF4">
        <w:rPr>
          <w:b/>
          <w:sz w:val="24"/>
          <w:szCs w:val="24"/>
          <w:u w:val="single"/>
        </w:rPr>
        <w:t>7</w:t>
      </w:r>
    </w:p>
    <w:p w:rsidR="00EE73B0" w:rsidRPr="00D80FF4" w:rsidRDefault="00EE73B0" w:rsidP="00D80FF4">
      <w:pPr>
        <w:rPr>
          <w:b/>
          <w:sz w:val="24"/>
          <w:szCs w:val="24"/>
          <w:u w:val="single"/>
        </w:rPr>
      </w:pPr>
    </w:p>
    <w:p w:rsidR="00D80FF4" w:rsidRDefault="00D80FF4" w:rsidP="00D80FF4">
      <w:pPr>
        <w:rPr>
          <w:b/>
          <w:sz w:val="24"/>
          <w:szCs w:val="24"/>
          <w:u w:val="single"/>
        </w:rPr>
      </w:pPr>
      <w:r w:rsidRPr="00D80FF4">
        <w:rPr>
          <w:b/>
          <w:sz w:val="24"/>
          <w:szCs w:val="24"/>
          <w:u w:val="single"/>
        </w:rPr>
        <w:t>Appointment of Zoning Board Planner, Resolution #2022-</w:t>
      </w:r>
      <w:r w:rsidR="00A75F87">
        <w:rPr>
          <w:b/>
          <w:sz w:val="24"/>
          <w:szCs w:val="24"/>
          <w:u w:val="single"/>
        </w:rPr>
        <w:t>0</w:t>
      </w:r>
      <w:r w:rsidRPr="00D80FF4">
        <w:rPr>
          <w:b/>
          <w:sz w:val="24"/>
          <w:szCs w:val="24"/>
          <w:u w:val="single"/>
        </w:rPr>
        <w:t>8</w:t>
      </w:r>
    </w:p>
    <w:p w:rsidR="00EE73B0" w:rsidRPr="00D80FF4" w:rsidRDefault="00EE73B0" w:rsidP="00D80FF4">
      <w:pPr>
        <w:rPr>
          <w:b/>
          <w:sz w:val="24"/>
          <w:szCs w:val="24"/>
          <w:u w:val="single"/>
        </w:rPr>
      </w:pPr>
    </w:p>
    <w:p w:rsidR="00A75F87" w:rsidRDefault="00A75F87" w:rsidP="00DC7ACC">
      <w:pPr>
        <w:pStyle w:val="NoSpacing"/>
        <w:rPr>
          <w:rFonts w:ascii="Times New Roman" w:hAnsi="Times New Roman"/>
          <w:b/>
          <w:sz w:val="24"/>
          <w:szCs w:val="24"/>
          <w:u w:val="single"/>
        </w:rPr>
      </w:pPr>
    </w:p>
    <w:p w:rsidR="00DC7ACC" w:rsidRDefault="00DC7ACC" w:rsidP="00DC7ACC">
      <w:pPr>
        <w:pStyle w:val="NoSpacing"/>
        <w:rPr>
          <w:rFonts w:ascii="Times New Roman" w:hAnsi="Times New Roman"/>
          <w:b/>
          <w:sz w:val="24"/>
          <w:szCs w:val="24"/>
        </w:rPr>
      </w:pPr>
      <w:r>
        <w:rPr>
          <w:rFonts w:ascii="Times New Roman" w:hAnsi="Times New Roman"/>
          <w:b/>
          <w:sz w:val="24"/>
          <w:szCs w:val="24"/>
          <w:u w:val="single"/>
        </w:rPr>
        <w:t xml:space="preserve">Kathleen </w:t>
      </w:r>
      <w:proofErr w:type="spellStart"/>
      <w:r w:rsidRPr="00570DB4">
        <w:rPr>
          <w:rFonts w:ascii="Times New Roman" w:hAnsi="Times New Roman"/>
          <w:b/>
          <w:sz w:val="24"/>
          <w:szCs w:val="24"/>
          <w:u w:val="single"/>
        </w:rPr>
        <w:t>Rieck</w:t>
      </w:r>
      <w:proofErr w:type="spellEnd"/>
      <w:r>
        <w:rPr>
          <w:rFonts w:ascii="Times New Roman" w:hAnsi="Times New Roman"/>
          <w:b/>
          <w:sz w:val="24"/>
          <w:szCs w:val="24"/>
          <w:u w:val="single"/>
        </w:rPr>
        <w:t xml:space="preserve">, </w:t>
      </w:r>
      <w:r w:rsidRPr="00570DB4">
        <w:rPr>
          <w:rFonts w:ascii="Times New Roman" w:hAnsi="Times New Roman"/>
          <w:b/>
          <w:sz w:val="24"/>
          <w:szCs w:val="24"/>
          <w:u w:val="single"/>
        </w:rPr>
        <w:t>10 Woodland Avenue</w:t>
      </w:r>
      <w:r>
        <w:rPr>
          <w:rFonts w:ascii="Times New Roman" w:hAnsi="Times New Roman"/>
          <w:b/>
          <w:sz w:val="24"/>
          <w:szCs w:val="24"/>
          <w:u w:val="single"/>
        </w:rPr>
        <w:t>, Block 3803//Lot 4, ZVE-1106, Resolution #2022-</w:t>
      </w:r>
      <w:r w:rsidR="00015147">
        <w:rPr>
          <w:rFonts w:ascii="Times New Roman" w:hAnsi="Times New Roman"/>
          <w:b/>
          <w:sz w:val="24"/>
          <w:szCs w:val="24"/>
          <w:u w:val="single"/>
        </w:rPr>
        <w:t>09</w:t>
      </w:r>
      <w:r>
        <w:rPr>
          <w:rFonts w:ascii="Times New Roman" w:hAnsi="Times New Roman"/>
          <w:b/>
          <w:sz w:val="24"/>
          <w:szCs w:val="24"/>
          <w:u w:val="single"/>
        </w:rPr>
        <w:t>,</w:t>
      </w:r>
      <w:r>
        <w:rPr>
          <w:rFonts w:ascii="Times New Roman" w:hAnsi="Times New Roman"/>
          <w:b/>
          <w:sz w:val="24"/>
          <w:szCs w:val="24"/>
          <w:u w:val="single"/>
        </w:rPr>
        <w:br/>
      </w:r>
      <w:r>
        <w:rPr>
          <w:rFonts w:ascii="Times New Roman" w:hAnsi="Times New Roman"/>
          <w:sz w:val="24"/>
          <w:szCs w:val="24"/>
        </w:rPr>
        <w:t xml:space="preserve">Memorialization of </w:t>
      </w:r>
      <w:r w:rsidRPr="00C60960">
        <w:rPr>
          <w:rFonts w:ascii="Times New Roman" w:hAnsi="Times New Roman"/>
          <w:sz w:val="24"/>
          <w:szCs w:val="24"/>
        </w:rPr>
        <w:t>Bulk</w:t>
      </w:r>
      <w:r>
        <w:rPr>
          <w:rFonts w:ascii="Times New Roman" w:hAnsi="Times New Roman"/>
          <w:b/>
          <w:sz w:val="24"/>
          <w:szCs w:val="24"/>
        </w:rPr>
        <w:t xml:space="preserve"> </w:t>
      </w:r>
      <w:r w:rsidRPr="00570DB4">
        <w:rPr>
          <w:rFonts w:ascii="Times New Roman" w:hAnsi="Times New Roman"/>
          <w:sz w:val="24"/>
          <w:szCs w:val="24"/>
        </w:rPr>
        <w:t xml:space="preserve">Variances for </w:t>
      </w:r>
      <w:r w:rsidR="00015147">
        <w:rPr>
          <w:rFonts w:ascii="Times New Roman" w:hAnsi="Times New Roman"/>
          <w:sz w:val="24"/>
          <w:szCs w:val="24"/>
        </w:rPr>
        <w:t xml:space="preserve">retroactive approval of a </w:t>
      </w:r>
      <w:r w:rsidRPr="003C0830">
        <w:rPr>
          <w:rFonts w:ascii="Times New Roman" w:hAnsi="Times New Roman"/>
          <w:sz w:val="24"/>
          <w:szCs w:val="24"/>
        </w:rPr>
        <w:t>screened porch</w:t>
      </w:r>
      <w:r w:rsidR="00015147">
        <w:rPr>
          <w:rFonts w:ascii="Times New Roman" w:hAnsi="Times New Roman"/>
          <w:sz w:val="24"/>
          <w:szCs w:val="24"/>
        </w:rPr>
        <w:t xml:space="preserve"> requiring </w:t>
      </w:r>
      <w:r>
        <w:rPr>
          <w:rFonts w:ascii="Times New Roman" w:hAnsi="Times New Roman"/>
          <w:sz w:val="24"/>
          <w:szCs w:val="24"/>
        </w:rPr>
        <w:t>side yard setback relief</w:t>
      </w:r>
      <w:r w:rsidR="00015147">
        <w:rPr>
          <w:rFonts w:ascii="Times New Roman" w:hAnsi="Times New Roman"/>
          <w:sz w:val="24"/>
          <w:szCs w:val="24"/>
        </w:rPr>
        <w:t xml:space="preserve">: </w:t>
      </w:r>
      <w:r>
        <w:rPr>
          <w:rFonts w:ascii="Times New Roman" w:hAnsi="Times New Roman"/>
          <w:sz w:val="24"/>
          <w:szCs w:val="24"/>
        </w:rPr>
        <w:t xml:space="preserve"> 23.73’ proposed, 30’ required; </w:t>
      </w:r>
      <w:r w:rsidR="00015147">
        <w:rPr>
          <w:rFonts w:ascii="Times New Roman" w:hAnsi="Times New Roman"/>
          <w:sz w:val="24"/>
          <w:szCs w:val="24"/>
        </w:rPr>
        <w:t xml:space="preserve">and </w:t>
      </w:r>
      <w:r>
        <w:rPr>
          <w:rFonts w:ascii="Times New Roman" w:hAnsi="Times New Roman"/>
          <w:sz w:val="24"/>
          <w:szCs w:val="24"/>
        </w:rPr>
        <w:t>rear yard setback relief</w:t>
      </w:r>
      <w:r w:rsidR="00015147">
        <w:rPr>
          <w:rFonts w:ascii="Times New Roman" w:hAnsi="Times New Roman"/>
          <w:sz w:val="24"/>
          <w:szCs w:val="24"/>
        </w:rPr>
        <w:t>:</w:t>
      </w:r>
      <w:r>
        <w:rPr>
          <w:rFonts w:ascii="Times New Roman" w:hAnsi="Times New Roman"/>
          <w:sz w:val="24"/>
          <w:szCs w:val="24"/>
        </w:rPr>
        <w:t xml:space="preserve"> 38.65’ proposed, 50’ required. </w:t>
      </w:r>
      <w:r w:rsidRPr="003C0830">
        <w:rPr>
          <w:rFonts w:ascii="Times New Roman" w:hAnsi="Times New Roman"/>
          <w:b/>
          <w:sz w:val="24"/>
          <w:szCs w:val="24"/>
        </w:rPr>
        <w:t>Zone: GD</w:t>
      </w:r>
      <w:r>
        <w:rPr>
          <w:rFonts w:ascii="Times New Roman" w:hAnsi="Times New Roman"/>
          <w:b/>
          <w:sz w:val="24"/>
          <w:szCs w:val="24"/>
        </w:rPr>
        <w:t xml:space="preserve"> </w:t>
      </w:r>
    </w:p>
    <w:p w:rsidR="00DC7ACC" w:rsidRDefault="00DC7ACC" w:rsidP="00DC7ACC">
      <w:pPr>
        <w:pStyle w:val="NoSpacing"/>
        <w:rPr>
          <w:rFonts w:ascii="Times New Roman" w:hAnsi="Times New Roman"/>
          <w:b/>
          <w:sz w:val="24"/>
          <w:szCs w:val="24"/>
          <w:u w:val="single"/>
        </w:rPr>
      </w:pPr>
    </w:p>
    <w:p w:rsidR="00A75F87" w:rsidRDefault="00A75F87" w:rsidP="00D80FF4">
      <w:pPr>
        <w:pStyle w:val="NoSpacing"/>
        <w:rPr>
          <w:rFonts w:ascii="Times New Roman" w:hAnsi="Times New Roman"/>
          <w:b/>
          <w:bCs/>
          <w:iCs/>
          <w:sz w:val="24"/>
          <w:szCs w:val="24"/>
          <w:u w:val="single"/>
        </w:rPr>
      </w:pPr>
    </w:p>
    <w:p w:rsidR="00A75F87" w:rsidRDefault="00A75F87" w:rsidP="00D80FF4">
      <w:pPr>
        <w:pStyle w:val="NoSpacing"/>
        <w:rPr>
          <w:rFonts w:ascii="Times New Roman" w:hAnsi="Times New Roman"/>
          <w:b/>
          <w:bCs/>
          <w:iCs/>
          <w:sz w:val="24"/>
          <w:szCs w:val="24"/>
          <w:u w:val="single"/>
        </w:rPr>
      </w:pPr>
    </w:p>
    <w:p w:rsidR="00A75F87" w:rsidRDefault="00A75F87" w:rsidP="00D80FF4">
      <w:pPr>
        <w:pStyle w:val="NoSpacing"/>
        <w:rPr>
          <w:rFonts w:ascii="Times New Roman" w:hAnsi="Times New Roman"/>
          <w:b/>
          <w:bCs/>
          <w:iCs/>
          <w:sz w:val="24"/>
          <w:szCs w:val="24"/>
          <w:u w:val="single"/>
        </w:rPr>
      </w:pPr>
    </w:p>
    <w:p w:rsidR="00A75F87" w:rsidRDefault="00A75F87" w:rsidP="00D80FF4">
      <w:pPr>
        <w:pStyle w:val="NoSpacing"/>
        <w:rPr>
          <w:rFonts w:ascii="Times New Roman" w:hAnsi="Times New Roman"/>
          <w:b/>
          <w:bCs/>
          <w:iCs/>
          <w:sz w:val="24"/>
          <w:szCs w:val="24"/>
          <w:u w:val="single"/>
        </w:rPr>
      </w:pPr>
    </w:p>
    <w:p w:rsidR="00A75F87" w:rsidRDefault="00A75F87" w:rsidP="00A75F87">
      <w:pPr>
        <w:tabs>
          <w:tab w:val="left" w:pos="6660"/>
          <w:tab w:val="left" w:pos="7290"/>
          <w:tab w:val="left" w:pos="7380"/>
        </w:tabs>
        <w:rPr>
          <w:rFonts w:eastAsia="Calibri"/>
          <w:sz w:val="24"/>
          <w:szCs w:val="28"/>
        </w:rPr>
      </w:pPr>
      <w:r>
        <w:rPr>
          <w:sz w:val="24"/>
          <w:szCs w:val="24"/>
        </w:rPr>
        <w:t xml:space="preserve">Medford Zoning Board of Adjustment Meeting Agenda </w:t>
      </w:r>
      <w:r>
        <w:rPr>
          <w:sz w:val="24"/>
          <w:szCs w:val="24"/>
        </w:rPr>
        <w:br/>
        <w:t xml:space="preserve">February 16, 2022 </w:t>
      </w:r>
      <w:r>
        <w:rPr>
          <w:sz w:val="24"/>
          <w:szCs w:val="24"/>
        </w:rPr>
        <w:br/>
        <w:t>Page 2</w:t>
      </w:r>
    </w:p>
    <w:p w:rsidR="00A75F87" w:rsidRDefault="00A75F87" w:rsidP="00A75F87">
      <w:pPr>
        <w:overflowPunct/>
        <w:autoSpaceDE/>
        <w:autoSpaceDN/>
        <w:adjustRightInd/>
        <w:spacing w:after="200"/>
        <w:contextualSpacing/>
        <w:rPr>
          <w:b/>
          <w:sz w:val="24"/>
          <w:u w:val="single"/>
        </w:rPr>
      </w:pPr>
      <w:r>
        <w:rPr>
          <w:b/>
          <w:bCs/>
          <w:iCs/>
          <w:sz w:val="24"/>
          <w:szCs w:val="24"/>
          <w:u w:val="single"/>
        </w:rPr>
        <w:br/>
      </w:r>
      <w:r>
        <w:rPr>
          <w:b/>
          <w:bCs/>
          <w:iCs/>
          <w:sz w:val="24"/>
          <w:szCs w:val="24"/>
          <w:u w:val="single"/>
        </w:rPr>
        <w:br/>
      </w:r>
      <w:r w:rsidR="00DC7ACC">
        <w:rPr>
          <w:b/>
          <w:bCs/>
          <w:iCs/>
          <w:sz w:val="24"/>
          <w:szCs w:val="24"/>
          <w:u w:val="single"/>
        </w:rPr>
        <w:t xml:space="preserve">James </w:t>
      </w:r>
      <w:r w:rsidR="00DC7ACC" w:rsidRPr="00331B77">
        <w:rPr>
          <w:b/>
          <w:bCs/>
          <w:iCs/>
          <w:sz w:val="24"/>
          <w:szCs w:val="24"/>
          <w:u w:val="single"/>
        </w:rPr>
        <w:t>Jefferson</w:t>
      </w:r>
      <w:r w:rsidR="00DC7ACC">
        <w:rPr>
          <w:b/>
          <w:bCs/>
          <w:iCs/>
          <w:sz w:val="24"/>
          <w:szCs w:val="24"/>
          <w:u w:val="single"/>
        </w:rPr>
        <w:t xml:space="preserve">, </w:t>
      </w:r>
      <w:r w:rsidR="00DC7ACC" w:rsidRPr="00331B77">
        <w:rPr>
          <w:b/>
          <w:bCs/>
          <w:iCs/>
          <w:sz w:val="24"/>
          <w:szCs w:val="24"/>
          <w:u w:val="single"/>
        </w:rPr>
        <w:t>35 Jackson Road</w:t>
      </w:r>
      <w:r w:rsidR="00DC7ACC">
        <w:rPr>
          <w:b/>
          <w:bCs/>
          <w:iCs/>
          <w:sz w:val="24"/>
          <w:szCs w:val="24"/>
          <w:u w:val="single"/>
        </w:rPr>
        <w:t>, Block 4801.01//Lot 9, ZVE-1011</w:t>
      </w:r>
      <w:r w:rsidR="00DC7ACC" w:rsidRPr="00DC7ACC">
        <w:rPr>
          <w:b/>
          <w:bCs/>
          <w:iCs/>
          <w:sz w:val="24"/>
          <w:szCs w:val="24"/>
          <w:u w:val="single"/>
        </w:rPr>
        <w:t>, Resolution #2022-</w:t>
      </w:r>
      <w:r w:rsidR="00D80FF4">
        <w:rPr>
          <w:b/>
          <w:bCs/>
          <w:iCs/>
          <w:sz w:val="24"/>
          <w:szCs w:val="24"/>
          <w:u w:val="single"/>
        </w:rPr>
        <w:t>1</w:t>
      </w:r>
      <w:r w:rsidR="001762F4">
        <w:rPr>
          <w:b/>
          <w:bCs/>
          <w:iCs/>
          <w:sz w:val="24"/>
          <w:szCs w:val="24"/>
          <w:u w:val="single"/>
        </w:rPr>
        <w:t>0</w:t>
      </w:r>
      <w:r w:rsidR="00DC7ACC" w:rsidRPr="00DC7ACC">
        <w:rPr>
          <w:b/>
          <w:bCs/>
          <w:iCs/>
          <w:sz w:val="24"/>
          <w:szCs w:val="24"/>
          <w:u w:val="single"/>
        </w:rPr>
        <w:t>,</w:t>
      </w:r>
      <w:r w:rsidR="00DC7ACC">
        <w:rPr>
          <w:bCs/>
          <w:iCs/>
          <w:sz w:val="24"/>
          <w:szCs w:val="24"/>
        </w:rPr>
        <w:br/>
        <w:t xml:space="preserve">Memorialization </w:t>
      </w:r>
      <w:r w:rsidR="00CF5A71">
        <w:rPr>
          <w:bCs/>
          <w:iCs/>
          <w:sz w:val="24"/>
          <w:szCs w:val="24"/>
        </w:rPr>
        <w:t xml:space="preserve">of </w:t>
      </w:r>
      <w:r w:rsidR="00015147">
        <w:rPr>
          <w:bCs/>
          <w:iCs/>
          <w:sz w:val="24"/>
          <w:szCs w:val="24"/>
        </w:rPr>
        <w:t xml:space="preserve">bifurcated application granting </w:t>
      </w:r>
      <w:r w:rsidR="00CF5A71">
        <w:rPr>
          <w:bCs/>
          <w:iCs/>
          <w:sz w:val="24"/>
          <w:szCs w:val="24"/>
        </w:rPr>
        <w:t>both</w:t>
      </w:r>
      <w:r w:rsidR="00DC7ACC">
        <w:rPr>
          <w:bCs/>
          <w:iCs/>
          <w:sz w:val="24"/>
          <w:szCs w:val="24"/>
        </w:rPr>
        <w:t xml:space="preserve"> d(1) and d(2) Use Variances for retroactive approvals to permit e</w:t>
      </w:r>
      <w:r w:rsidR="00DC7ACC" w:rsidRPr="003E34B7">
        <w:rPr>
          <w:sz w:val="24"/>
        </w:rPr>
        <w:t xml:space="preserve">xpansion of </w:t>
      </w:r>
      <w:r w:rsidR="00015147">
        <w:rPr>
          <w:sz w:val="24"/>
        </w:rPr>
        <w:t xml:space="preserve">previously granted </w:t>
      </w:r>
      <w:r w:rsidR="00DC7ACC" w:rsidRPr="003E34B7">
        <w:rPr>
          <w:sz w:val="24"/>
        </w:rPr>
        <w:t>nonconforming use</w:t>
      </w:r>
      <w:r w:rsidR="00DC7ACC">
        <w:rPr>
          <w:sz w:val="24"/>
        </w:rPr>
        <w:t>s</w:t>
      </w:r>
      <w:r w:rsidR="00DC7ACC" w:rsidRPr="003E34B7">
        <w:rPr>
          <w:sz w:val="24"/>
        </w:rPr>
        <w:t xml:space="preserve"> </w:t>
      </w:r>
      <w:r>
        <w:rPr>
          <w:sz w:val="24"/>
        </w:rPr>
        <w:t xml:space="preserve">to maintain </w:t>
      </w:r>
      <w:r w:rsidR="00015147">
        <w:rPr>
          <w:sz w:val="24"/>
        </w:rPr>
        <w:t xml:space="preserve">both residential and commercial use on the property in a commercial zoning district.  The commercial use was expanded to permit a massage therapy business as a </w:t>
      </w:r>
      <w:r>
        <w:rPr>
          <w:sz w:val="24"/>
        </w:rPr>
        <w:t xml:space="preserve">“personal services” use complimentary to the existing personal fitness training use.  Applicant is required to come back before the Board within six months to seek site plan, design waiver and bulk variance approvals for the structures on the parcel.  </w:t>
      </w:r>
      <w:r w:rsidRPr="00A44F62">
        <w:rPr>
          <w:b/>
          <w:sz w:val="24"/>
        </w:rPr>
        <w:t>Zone: CC</w:t>
      </w:r>
    </w:p>
    <w:p w:rsidR="00EE73B0" w:rsidRDefault="00EE73B0" w:rsidP="006A769E">
      <w:pPr>
        <w:overflowPunct/>
        <w:autoSpaceDE/>
        <w:autoSpaceDN/>
        <w:adjustRightInd/>
        <w:spacing w:after="200" w:line="276" w:lineRule="auto"/>
        <w:contextualSpacing/>
        <w:rPr>
          <w:b/>
          <w:sz w:val="24"/>
          <w:u w:val="single"/>
        </w:rPr>
      </w:pPr>
    </w:p>
    <w:p w:rsidR="00D23D7C" w:rsidRDefault="00D23D7C" w:rsidP="006A769E">
      <w:pPr>
        <w:overflowPunct/>
        <w:autoSpaceDE/>
        <w:autoSpaceDN/>
        <w:adjustRightInd/>
        <w:spacing w:after="200" w:line="276" w:lineRule="auto"/>
        <w:contextualSpacing/>
        <w:rPr>
          <w:b/>
          <w:sz w:val="24"/>
          <w:u w:val="single"/>
        </w:rPr>
      </w:pPr>
      <w:r w:rsidRPr="006A769E">
        <w:rPr>
          <w:b/>
          <w:sz w:val="24"/>
          <w:u w:val="single"/>
        </w:rPr>
        <w:t xml:space="preserve">APPLICATIONS TO BE HEARD: </w:t>
      </w:r>
    </w:p>
    <w:p w:rsidR="00EC059A" w:rsidRPr="00DC7ACC" w:rsidRDefault="00EC059A" w:rsidP="00DC7ACC">
      <w:pPr>
        <w:pStyle w:val="NoSpacing"/>
        <w:rPr>
          <w:rFonts w:ascii="Times New Roman" w:hAnsi="Times New Roman"/>
          <w:sz w:val="24"/>
          <w:szCs w:val="24"/>
        </w:rPr>
      </w:pPr>
      <w:r w:rsidRPr="002177AE">
        <w:rPr>
          <w:rFonts w:ascii="Times New Roman" w:hAnsi="Times New Roman"/>
          <w:b/>
          <w:sz w:val="24"/>
          <w:szCs w:val="24"/>
          <w:u w:val="single"/>
        </w:rPr>
        <w:t xml:space="preserve">Brian Bonelli, 6 Carol Joy Road, </w:t>
      </w:r>
      <w:r w:rsidR="002177AE" w:rsidRPr="002177AE">
        <w:rPr>
          <w:rFonts w:ascii="Times New Roman" w:hAnsi="Times New Roman"/>
          <w:b/>
          <w:sz w:val="24"/>
          <w:szCs w:val="24"/>
          <w:u w:val="single"/>
        </w:rPr>
        <w:t>Block 4801.02//Lot 3, ZVE-1105</w:t>
      </w:r>
      <w:r w:rsidR="002177AE" w:rsidRPr="002177AE">
        <w:rPr>
          <w:rFonts w:ascii="Times New Roman" w:hAnsi="Times New Roman"/>
          <w:sz w:val="24"/>
          <w:szCs w:val="24"/>
        </w:rPr>
        <w:br/>
      </w:r>
      <w:r w:rsidR="002177AE" w:rsidRPr="00C60960">
        <w:rPr>
          <w:rFonts w:ascii="Times New Roman" w:hAnsi="Times New Roman"/>
          <w:i/>
          <w:sz w:val="24"/>
          <w:szCs w:val="24"/>
          <w:highlight w:val="yellow"/>
        </w:rPr>
        <w:t>(Continued from the December 15, 2021 meetin</w:t>
      </w:r>
      <w:r w:rsidR="00A2461E">
        <w:rPr>
          <w:rFonts w:ascii="Times New Roman" w:hAnsi="Times New Roman"/>
          <w:i/>
          <w:sz w:val="24"/>
          <w:szCs w:val="24"/>
          <w:highlight w:val="yellow"/>
        </w:rPr>
        <w:t>g- will be further continued to March meeting</w:t>
      </w:r>
      <w:r w:rsidR="002177AE" w:rsidRPr="00C60960">
        <w:rPr>
          <w:rFonts w:ascii="Times New Roman" w:hAnsi="Times New Roman"/>
          <w:i/>
          <w:sz w:val="24"/>
          <w:szCs w:val="24"/>
          <w:highlight w:val="yellow"/>
        </w:rPr>
        <w:t>)</w:t>
      </w:r>
      <w:r w:rsidR="002177AE" w:rsidRPr="002177AE">
        <w:rPr>
          <w:rFonts w:ascii="Times New Roman" w:hAnsi="Times New Roman"/>
          <w:i/>
          <w:sz w:val="24"/>
          <w:szCs w:val="24"/>
        </w:rPr>
        <w:t xml:space="preserve"> </w:t>
      </w:r>
      <w:r w:rsidR="002177AE" w:rsidRPr="002177AE">
        <w:rPr>
          <w:rFonts w:ascii="Times New Roman" w:hAnsi="Times New Roman"/>
          <w:i/>
          <w:sz w:val="24"/>
          <w:szCs w:val="24"/>
        </w:rPr>
        <w:br/>
      </w:r>
      <w:r w:rsidRPr="002177AE">
        <w:rPr>
          <w:rFonts w:ascii="Times New Roman" w:hAnsi="Times New Roman"/>
          <w:sz w:val="24"/>
          <w:szCs w:val="24"/>
        </w:rPr>
        <w:t xml:space="preserve">Seeking Bulk Variances </w:t>
      </w:r>
      <w:r w:rsidR="002177AE" w:rsidRPr="002177AE">
        <w:rPr>
          <w:rFonts w:ascii="Times New Roman" w:hAnsi="Times New Roman"/>
          <w:sz w:val="24"/>
          <w:szCs w:val="24"/>
        </w:rPr>
        <w:t xml:space="preserve">for retroactive approvals for </w:t>
      </w:r>
      <w:r w:rsidRPr="002177AE">
        <w:rPr>
          <w:rFonts w:ascii="Times New Roman" w:hAnsi="Times New Roman"/>
          <w:sz w:val="24"/>
          <w:szCs w:val="24"/>
        </w:rPr>
        <w:t xml:space="preserve">a 387sf paver patio on the rear of the dwelling that requires lot coverage relief 32.63% existing, 37.45% proposed, 30% permitted; building coverage 26.1% existing, 26.1% proposed, 20% permitted. Existing 80 sf shed requires side yard setback relief 2’ existing, 5’ required. </w:t>
      </w:r>
      <w:r w:rsidRPr="002177AE">
        <w:rPr>
          <w:rFonts w:ascii="Times New Roman" w:hAnsi="Times New Roman"/>
          <w:b/>
          <w:sz w:val="24"/>
          <w:szCs w:val="24"/>
        </w:rPr>
        <w:t>Zone: GD</w:t>
      </w:r>
      <w:r w:rsidRPr="002177AE">
        <w:rPr>
          <w:rFonts w:ascii="Times New Roman" w:hAnsi="Times New Roman"/>
          <w:b/>
          <w:sz w:val="24"/>
          <w:szCs w:val="24"/>
          <w:u w:val="single"/>
        </w:rPr>
        <w:t xml:space="preserve"> </w:t>
      </w:r>
      <w:r w:rsidR="002177AE">
        <w:rPr>
          <w:rFonts w:ascii="Times New Roman" w:hAnsi="Times New Roman"/>
          <w:b/>
          <w:sz w:val="24"/>
          <w:szCs w:val="24"/>
          <w:u w:val="single"/>
        </w:rPr>
        <w:br/>
      </w:r>
    </w:p>
    <w:p w:rsidR="00EC059A" w:rsidRDefault="00AC7B0B" w:rsidP="00EC059A">
      <w:pPr>
        <w:pStyle w:val="ListParagraph"/>
        <w:overflowPunct/>
        <w:autoSpaceDE/>
        <w:autoSpaceDN/>
        <w:adjustRightInd/>
        <w:spacing w:after="200" w:line="276" w:lineRule="auto"/>
        <w:ind w:left="0"/>
        <w:rPr>
          <w:b/>
          <w:sz w:val="24"/>
          <w:szCs w:val="24"/>
        </w:rPr>
      </w:pPr>
      <w:r>
        <w:rPr>
          <w:b/>
          <w:sz w:val="24"/>
          <w:szCs w:val="24"/>
          <w:u w:val="single"/>
        </w:rPr>
        <w:t>Star Sprinkler Systems, Inc.,</w:t>
      </w:r>
      <w:r w:rsidR="00EC059A" w:rsidRPr="006F1CC3">
        <w:rPr>
          <w:b/>
          <w:sz w:val="24"/>
          <w:szCs w:val="24"/>
          <w:u w:val="single"/>
        </w:rPr>
        <w:t xml:space="preserve"> 108 Chairville Road</w:t>
      </w:r>
      <w:r>
        <w:rPr>
          <w:b/>
          <w:sz w:val="24"/>
          <w:szCs w:val="24"/>
          <w:u w:val="single"/>
        </w:rPr>
        <w:t>, Block 809//Lot 4, ZVE-1108</w:t>
      </w:r>
      <w:r w:rsidR="00D70BF8">
        <w:rPr>
          <w:b/>
          <w:sz w:val="24"/>
          <w:szCs w:val="24"/>
          <w:u w:val="single"/>
        </w:rPr>
        <w:br/>
      </w:r>
      <w:r w:rsidR="00D70BF8" w:rsidRPr="00C60960">
        <w:rPr>
          <w:i/>
          <w:sz w:val="24"/>
          <w:szCs w:val="24"/>
          <w:highlight w:val="yellow"/>
        </w:rPr>
        <w:t>(</w:t>
      </w:r>
      <w:r w:rsidR="008832A1">
        <w:rPr>
          <w:i/>
          <w:sz w:val="24"/>
          <w:szCs w:val="24"/>
          <w:highlight w:val="yellow"/>
        </w:rPr>
        <w:t>C</w:t>
      </w:r>
      <w:r w:rsidR="00D31514">
        <w:rPr>
          <w:i/>
          <w:sz w:val="24"/>
          <w:szCs w:val="24"/>
          <w:highlight w:val="yellow"/>
        </w:rPr>
        <w:t xml:space="preserve">arried from the </w:t>
      </w:r>
      <w:r w:rsidR="008832A1">
        <w:rPr>
          <w:i/>
          <w:sz w:val="24"/>
          <w:szCs w:val="24"/>
          <w:highlight w:val="yellow"/>
        </w:rPr>
        <w:t>January 19, 2022 meeting</w:t>
      </w:r>
      <w:r w:rsidR="00D70BF8" w:rsidRPr="00C60960">
        <w:rPr>
          <w:i/>
          <w:sz w:val="24"/>
          <w:szCs w:val="24"/>
          <w:highlight w:val="yellow"/>
        </w:rPr>
        <w:t>)</w:t>
      </w:r>
      <w:r w:rsidR="00D70BF8" w:rsidRPr="002177AE">
        <w:rPr>
          <w:i/>
          <w:sz w:val="24"/>
          <w:szCs w:val="24"/>
        </w:rPr>
        <w:t xml:space="preserve"> </w:t>
      </w:r>
      <w:r w:rsidR="00D70BF8" w:rsidRPr="002177AE">
        <w:rPr>
          <w:i/>
          <w:sz w:val="24"/>
          <w:szCs w:val="24"/>
        </w:rPr>
        <w:br/>
      </w:r>
      <w:r w:rsidR="00D70BF8">
        <w:rPr>
          <w:sz w:val="24"/>
          <w:szCs w:val="24"/>
        </w:rPr>
        <w:t xml:space="preserve">Seeking </w:t>
      </w:r>
      <w:r w:rsidR="008832A1">
        <w:rPr>
          <w:sz w:val="24"/>
          <w:szCs w:val="24"/>
        </w:rPr>
        <w:t>d (</w:t>
      </w:r>
      <w:r w:rsidR="00D70BF8">
        <w:rPr>
          <w:sz w:val="24"/>
          <w:szCs w:val="24"/>
        </w:rPr>
        <w:t xml:space="preserve">1) </w:t>
      </w:r>
      <w:r w:rsidR="00D70BF8">
        <w:rPr>
          <w:sz w:val="24"/>
        </w:rPr>
        <w:t>Use V</w:t>
      </w:r>
      <w:r w:rsidR="00EC059A" w:rsidRPr="001D7810">
        <w:rPr>
          <w:sz w:val="24"/>
        </w:rPr>
        <w:t xml:space="preserve">ariance </w:t>
      </w:r>
      <w:r w:rsidR="00D70BF8">
        <w:rPr>
          <w:sz w:val="24"/>
        </w:rPr>
        <w:t>to permit storage of m</w:t>
      </w:r>
      <w:r w:rsidR="00EC059A" w:rsidRPr="001D7810">
        <w:rPr>
          <w:sz w:val="24"/>
        </w:rPr>
        <w:t xml:space="preserve">aterial, equipment and </w:t>
      </w:r>
      <w:r w:rsidR="00D70BF8">
        <w:rPr>
          <w:sz w:val="24"/>
        </w:rPr>
        <w:t xml:space="preserve">commercial vehicles associated with an </w:t>
      </w:r>
      <w:r w:rsidR="00DC7ACC">
        <w:rPr>
          <w:sz w:val="24"/>
        </w:rPr>
        <w:t>irrigation</w:t>
      </w:r>
      <w:r w:rsidR="00D70BF8">
        <w:rPr>
          <w:sz w:val="24"/>
        </w:rPr>
        <w:t xml:space="preserve"> business on a residential parcel. S</w:t>
      </w:r>
      <w:r w:rsidR="00EC059A" w:rsidRPr="001D7810">
        <w:rPr>
          <w:sz w:val="24"/>
        </w:rPr>
        <w:t xml:space="preserve">torage yards are not </w:t>
      </w:r>
      <w:r w:rsidR="00D70BF8">
        <w:rPr>
          <w:sz w:val="24"/>
        </w:rPr>
        <w:t xml:space="preserve">a </w:t>
      </w:r>
      <w:r w:rsidR="00EC059A" w:rsidRPr="001D7810">
        <w:rPr>
          <w:sz w:val="24"/>
        </w:rPr>
        <w:t xml:space="preserve">permitted </w:t>
      </w:r>
      <w:r w:rsidR="00D70BF8">
        <w:rPr>
          <w:sz w:val="24"/>
        </w:rPr>
        <w:t xml:space="preserve">us </w:t>
      </w:r>
      <w:r w:rsidR="00EC059A" w:rsidRPr="001D7810">
        <w:rPr>
          <w:sz w:val="24"/>
        </w:rPr>
        <w:t xml:space="preserve">in the Highway Management </w:t>
      </w:r>
      <w:r w:rsidR="00D70BF8">
        <w:rPr>
          <w:sz w:val="24"/>
        </w:rPr>
        <w:t xml:space="preserve">(HM) Zone </w:t>
      </w:r>
      <w:r w:rsidR="00EC059A" w:rsidRPr="001D7810">
        <w:rPr>
          <w:sz w:val="24"/>
        </w:rPr>
        <w:t>District or upon preserved farmland.</w:t>
      </w:r>
      <w:r w:rsidR="00EC059A" w:rsidRPr="001D7810">
        <w:rPr>
          <w:b/>
          <w:sz w:val="28"/>
          <w:szCs w:val="24"/>
        </w:rPr>
        <w:t xml:space="preserve"> </w:t>
      </w:r>
      <w:r w:rsidR="00EC059A" w:rsidRPr="001D7810">
        <w:rPr>
          <w:b/>
          <w:sz w:val="24"/>
          <w:szCs w:val="24"/>
        </w:rPr>
        <w:t>Zone: HM</w:t>
      </w:r>
    </w:p>
    <w:p w:rsidR="00DC7ACC" w:rsidRDefault="00DC7ACC" w:rsidP="00EC059A">
      <w:pPr>
        <w:pStyle w:val="ListParagraph"/>
        <w:overflowPunct/>
        <w:autoSpaceDE/>
        <w:autoSpaceDN/>
        <w:adjustRightInd/>
        <w:spacing w:after="200" w:line="276" w:lineRule="auto"/>
        <w:ind w:left="0"/>
        <w:rPr>
          <w:sz w:val="28"/>
          <w:szCs w:val="24"/>
        </w:rPr>
      </w:pPr>
    </w:p>
    <w:p w:rsidR="00DC7ACC" w:rsidRPr="00846703" w:rsidRDefault="00DC7ACC" w:rsidP="00EC059A">
      <w:pPr>
        <w:pStyle w:val="ListParagraph"/>
        <w:overflowPunct/>
        <w:autoSpaceDE/>
        <w:autoSpaceDN/>
        <w:adjustRightInd/>
        <w:spacing w:after="200" w:line="276" w:lineRule="auto"/>
        <w:ind w:left="0"/>
        <w:rPr>
          <w:sz w:val="24"/>
          <w:szCs w:val="24"/>
        </w:rPr>
      </w:pPr>
      <w:r w:rsidRPr="00116251">
        <w:rPr>
          <w:b/>
          <w:sz w:val="24"/>
          <w:szCs w:val="24"/>
          <w:u w:val="single"/>
        </w:rPr>
        <w:t>John &amp; Leslie Wright, 194 S. Lakeside Drive E., Block 4903//Lots 145.02 &amp; 146, ZVE-1109,</w:t>
      </w:r>
      <w:r>
        <w:rPr>
          <w:b/>
          <w:sz w:val="24"/>
          <w:szCs w:val="24"/>
          <w:u w:val="single"/>
        </w:rPr>
        <w:t xml:space="preserve"> </w:t>
      </w:r>
      <w:r w:rsidR="00BE0358" w:rsidRPr="00BE0358">
        <w:rPr>
          <w:sz w:val="24"/>
          <w:szCs w:val="24"/>
        </w:rPr>
        <w:t xml:space="preserve">Bulk </w:t>
      </w:r>
      <w:r>
        <w:rPr>
          <w:sz w:val="24"/>
          <w:szCs w:val="24"/>
        </w:rPr>
        <w:t>Variance required for non-conforming lot to</w:t>
      </w:r>
      <w:r w:rsidR="00BE0358">
        <w:rPr>
          <w:sz w:val="24"/>
          <w:szCs w:val="24"/>
        </w:rPr>
        <w:t xml:space="preserve"> demolish existing sun room totaling 150 sf and</w:t>
      </w:r>
      <w:r>
        <w:rPr>
          <w:sz w:val="24"/>
          <w:szCs w:val="24"/>
        </w:rPr>
        <w:t xml:space="preserve"> construct a three-season room addition</w:t>
      </w:r>
      <w:r w:rsidR="00846703">
        <w:rPr>
          <w:sz w:val="24"/>
          <w:szCs w:val="24"/>
        </w:rPr>
        <w:t xml:space="preserve"> </w:t>
      </w:r>
      <w:r w:rsidR="00BE0358">
        <w:rPr>
          <w:sz w:val="24"/>
          <w:szCs w:val="24"/>
        </w:rPr>
        <w:t>with</w:t>
      </w:r>
      <w:r w:rsidR="00846703">
        <w:rPr>
          <w:sz w:val="24"/>
          <w:szCs w:val="24"/>
        </w:rPr>
        <w:t xml:space="preserve"> porch totaling 400sf</w:t>
      </w:r>
      <w:r w:rsidR="000E2291">
        <w:rPr>
          <w:sz w:val="24"/>
          <w:szCs w:val="24"/>
        </w:rPr>
        <w:t xml:space="preserve"> </w:t>
      </w:r>
      <w:r w:rsidR="00846703">
        <w:rPr>
          <w:sz w:val="24"/>
          <w:szCs w:val="24"/>
        </w:rPr>
        <w:t xml:space="preserve">one side yard setback relief </w:t>
      </w:r>
      <w:r w:rsidR="000E2291">
        <w:rPr>
          <w:sz w:val="24"/>
          <w:szCs w:val="24"/>
        </w:rPr>
        <w:t>15</w:t>
      </w:r>
      <w:r w:rsidR="00846703">
        <w:rPr>
          <w:sz w:val="24"/>
          <w:szCs w:val="24"/>
        </w:rPr>
        <w:t xml:space="preserve">’ required, 16.9’ existing, 11.65’ proposed;  second side yard setback relief </w:t>
      </w:r>
      <w:r w:rsidR="000E2291">
        <w:rPr>
          <w:sz w:val="24"/>
          <w:szCs w:val="24"/>
        </w:rPr>
        <w:t>15</w:t>
      </w:r>
      <w:r w:rsidR="00846703">
        <w:rPr>
          <w:sz w:val="24"/>
          <w:szCs w:val="24"/>
        </w:rPr>
        <w:t>’ required, 19.3’ existing, 19.3’ proposed; rear yard setback relief 50</w:t>
      </w:r>
      <w:r w:rsidR="000E2291">
        <w:rPr>
          <w:sz w:val="24"/>
          <w:szCs w:val="24"/>
        </w:rPr>
        <w:t>’</w:t>
      </w:r>
      <w:r w:rsidR="00846703">
        <w:rPr>
          <w:sz w:val="24"/>
          <w:szCs w:val="24"/>
        </w:rPr>
        <w:t xml:space="preserve"> required, 25.8’ existing, 36.36’ proposed. </w:t>
      </w:r>
      <w:r w:rsidR="00BE0358">
        <w:rPr>
          <w:sz w:val="24"/>
          <w:szCs w:val="24"/>
        </w:rPr>
        <w:t xml:space="preserve">Seeking Building Coverage relief 12% permitted, 13.8% existing, 16% proposed. </w:t>
      </w:r>
      <w:r w:rsidRPr="00116251">
        <w:rPr>
          <w:b/>
          <w:sz w:val="24"/>
          <w:szCs w:val="24"/>
        </w:rPr>
        <w:t>Zone: GD</w:t>
      </w:r>
    </w:p>
    <w:p w:rsidR="00DC7ACC" w:rsidRDefault="00DC7ACC" w:rsidP="00EC059A">
      <w:pPr>
        <w:pStyle w:val="ListParagraph"/>
        <w:overflowPunct/>
        <w:autoSpaceDE/>
        <w:autoSpaceDN/>
        <w:adjustRightInd/>
        <w:spacing w:after="200" w:line="276" w:lineRule="auto"/>
        <w:ind w:left="0"/>
        <w:rPr>
          <w:sz w:val="28"/>
          <w:szCs w:val="24"/>
        </w:rPr>
      </w:pPr>
    </w:p>
    <w:p w:rsidR="008B03C7" w:rsidRPr="00846703" w:rsidRDefault="00DC7ACC" w:rsidP="00DC7ACC">
      <w:pPr>
        <w:pStyle w:val="ListParagraph"/>
        <w:overflowPunct/>
        <w:autoSpaceDE/>
        <w:autoSpaceDN/>
        <w:adjustRightInd/>
        <w:spacing w:after="200" w:line="276" w:lineRule="auto"/>
        <w:ind w:left="0"/>
        <w:rPr>
          <w:sz w:val="24"/>
          <w:szCs w:val="24"/>
        </w:rPr>
      </w:pPr>
      <w:r w:rsidRPr="00BE0516">
        <w:rPr>
          <w:b/>
          <w:sz w:val="24"/>
          <w:szCs w:val="24"/>
          <w:u w:val="single"/>
        </w:rPr>
        <w:t>Joseph Orlando, 144 &amp; 148 Old Marlton Pike, Block</w:t>
      </w:r>
      <w:r>
        <w:rPr>
          <w:b/>
          <w:sz w:val="24"/>
          <w:szCs w:val="24"/>
          <w:u w:val="single"/>
        </w:rPr>
        <w:t xml:space="preserve"> 906.02//Lot 21 &amp; 22, SPR-5757.</w:t>
      </w:r>
      <w:r>
        <w:rPr>
          <w:sz w:val="24"/>
          <w:szCs w:val="24"/>
        </w:rPr>
        <w:t xml:space="preserve">  </w:t>
      </w:r>
      <w:r w:rsidR="00D31514">
        <w:rPr>
          <w:sz w:val="24"/>
          <w:szCs w:val="24"/>
        </w:rPr>
        <w:t xml:space="preserve">  </w:t>
      </w:r>
      <w:r w:rsidR="00D31514" w:rsidRPr="00D31514">
        <w:rPr>
          <w:i/>
          <w:sz w:val="24"/>
          <w:szCs w:val="24"/>
          <w:highlight w:val="yellow"/>
        </w:rPr>
        <w:t>(This application is being carried to the March meeting</w:t>
      </w:r>
      <w:r w:rsidR="00D31514">
        <w:rPr>
          <w:i/>
          <w:sz w:val="24"/>
          <w:szCs w:val="24"/>
          <w:highlight w:val="yellow"/>
        </w:rPr>
        <w:t xml:space="preserve"> </w:t>
      </w:r>
      <w:r w:rsidR="00D31514" w:rsidRPr="00D31514">
        <w:rPr>
          <w:i/>
          <w:sz w:val="24"/>
          <w:szCs w:val="24"/>
          <w:highlight w:val="yellow"/>
        </w:rPr>
        <w:t>)</w:t>
      </w:r>
      <w:r w:rsidR="00D31514" w:rsidRPr="00D31514">
        <w:rPr>
          <w:i/>
          <w:sz w:val="24"/>
          <w:szCs w:val="24"/>
        </w:rPr>
        <w:br/>
      </w:r>
      <w:r w:rsidR="002E6185">
        <w:rPr>
          <w:sz w:val="24"/>
          <w:szCs w:val="24"/>
        </w:rPr>
        <w:t>Seeking two d (1) Use Variances for lot 21 one to permit a one-way drive for use as truck and/or vehicular circulation; second to permit the existing garage/pole barn on lot 21 to serve as storage for an off-site user, not the resident of the dwelling. Bulk Variances are required for the constructed detached accessory residential garage or principal building side yard setback 50’ required, 54</w:t>
      </w:r>
      <w:r w:rsidR="00846703">
        <w:rPr>
          <w:sz w:val="24"/>
          <w:szCs w:val="24"/>
        </w:rPr>
        <w:t>.</w:t>
      </w:r>
      <w:r w:rsidR="002E6185">
        <w:rPr>
          <w:sz w:val="24"/>
          <w:szCs w:val="24"/>
        </w:rPr>
        <w:t xml:space="preserve">6’ per permit plot plan, and constructed 32.5’ from side lot line; constructed detached </w:t>
      </w:r>
      <w:r w:rsidR="00846703">
        <w:rPr>
          <w:sz w:val="24"/>
          <w:szCs w:val="24"/>
        </w:rPr>
        <w:t>residential</w:t>
      </w:r>
      <w:r w:rsidR="002E6185">
        <w:rPr>
          <w:sz w:val="24"/>
          <w:szCs w:val="24"/>
        </w:rPr>
        <w:t xml:space="preserve"> garage or principal building front yard setback 75’ is required, 66’ per </w:t>
      </w:r>
    </w:p>
    <w:p w:rsidR="00BE0358" w:rsidRDefault="00BE0358" w:rsidP="00BE0358">
      <w:pPr>
        <w:tabs>
          <w:tab w:val="left" w:pos="6660"/>
          <w:tab w:val="left" w:pos="7290"/>
          <w:tab w:val="left" w:pos="7380"/>
        </w:tabs>
        <w:rPr>
          <w:rFonts w:eastAsia="Calibri"/>
          <w:sz w:val="24"/>
          <w:szCs w:val="28"/>
        </w:rPr>
      </w:pPr>
      <w:r>
        <w:rPr>
          <w:sz w:val="24"/>
          <w:szCs w:val="24"/>
        </w:rPr>
        <w:lastRenderedPageBreak/>
        <w:t xml:space="preserve">Medford Zoning Board of Adjustment Meeting Agenda </w:t>
      </w:r>
      <w:r>
        <w:rPr>
          <w:sz w:val="24"/>
          <w:szCs w:val="24"/>
        </w:rPr>
        <w:br/>
        <w:t xml:space="preserve">February 16, 2022 </w:t>
      </w:r>
      <w:r>
        <w:rPr>
          <w:sz w:val="24"/>
          <w:szCs w:val="24"/>
        </w:rPr>
        <w:br/>
        <w:t>Page 3</w:t>
      </w:r>
    </w:p>
    <w:p w:rsidR="008B03C7" w:rsidRDefault="008B03C7" w:rsidP="008B03C7">
      <w:pPr>
        <w:pStyle w:val="ListParagraph"/>
        <w:tabs>
          <w:tab w:val="left" w:pos="6660"/>
          <w:tab w:val="left" w:pos="7290"/>
          <w:tab w:val="left" w:pos="7380"/>
        </w:tabs>
        <w:rPr>
          <w:sz w:val="24"/>
          <w:szCs w:val="24"/>
        </w:rPr>
      </w:pPr>
    </w:p>
    <w:p w:rsidR="00CF5A71" w:rsidRDefault="00CF5A71" w:rsidP="008B03C7">
      <w:pPr>
        <w:pStyle w:val="ListParagraph"/>
        <w:tabs>
          <w:tab w:val="left" w:pos="6660"/>
          <w:tab w:val="left" w:pos="7290"/>
          <w:tab w:val="left" w:pos="7380"/>
        </w:tabs>
        <w:rPr>
          <w:sz w:val="24"/>
          <w:szCs w:val="24"/>
        </w:rPr>
      </w:pPr>
    </w:p>
    <w:p w:rsidR="00CF5A71" w:rsidRPr="00CF5A71" w:rsidRDefault="00CF5A71" w:rsidP="00CF5A71">
      <w:pPr>
        <w:tabs>
          <w:tab w:val="left" w:pos="6660"/>
          <w:tab w:val="left" w:pos="7290"/>
          <w:tab w:val="left" w:pos="7380"/>
        </w:tabs>
        <w:rPr>
          <w:sz w:val="24"/>
          <w:szCs w:val="24"/>
        </w:rPr>
      </w:pPr>
      <w:r w:rsidRPr="00CF5A71">
        <w:rPr>
          <w:sz w:val="24"/>
          <w:szCs w:val="24"/>
        </w:rPr>
        <w:t>permit plot plan, and constructed 38.7’ from Hartford Road.  Seeking a d (2) expansion of a nonconforming use variance for lot 22 to add an 1,895 sf wood and metal pole barn addition to</w:t>
      </w:r>
    </w:p>
    <w:p w:rsidR="00846703" w:rsidRPr="00EE73B0" w:rsidRDefault="00EE73B0" w:rsidP="00EE73B0">
      <w:pPr>
        <w:pStyle w:val="ListParagraph"/>
        <w:overflowPunct/>
        <w:autoSpaceDE/>
        <w:autoSpaceDN/>
        <w:adjustRightInd/>
        <w:spacing w:after="200" w:line="276" w:lineRule="auto"/>
        <w:ind w:left="0"/>
        <w:rPr>
          <w:sz w:val="24"/>
          <w:szCs w:val="24"/>
        </w:rPr>
      </w:pPr>
      <w:r>
        <w:rPr>
          <w:sz w:val="24"/>
          <w:szCs w:val="24"/>
        </w:rPr>
        <w:t xml:space="preserve">the existing 1,325 sf concrete and masonry building. Bulk Variances required to permit the addition and site changes, relief required for addition 30’ side yard setback required and 0’ feet </w:t>
      </w:r>
      <w:r w:rsidRPr="00EE73B0">
        <w:rPr>
          <w:sz w:val="24"/>
          <w:szCs w:val="24"/>
        </w:rPr>
        <w:t xml:space="preserve">provided, addition 50’ rear yard setback required and 0’ provided, addition 50’ front yard setback to Hartford Road required and from 10.4’ to 24.6’ provided to Harford Road; Building coverage 12% permitted, 8.8% existing, and 21.4% proposed; Lot coverage 30% permitted, 84.6% existing, and 65.9 provided. </w:t>
      </w:r>
      <w:r w:rsidRPr="00EE73B0">
        <w:rPr>
          <w:b/>
          <w:sz w:val="24"/>
          <w:szCs w:val="24"/>
        </w:rPr>
        <w:t>Zone: GMS</w:t>
      </w:r>
    </w:p>
    <w:p w:rsidR="00846703" w:rsidRDefault="00846703" w:rsidP="008B03C7">
      <w:pPr>
        <w:pStyle w:val="ListParagraph"/>
        <w:tabs>
          <w:tab w:val="left" w:pos="6660"/>
          <w:tab w:val="left" w:pos="7290"/>
          <w:tab w:val="left" w:pos="7380"/>
        </w:tabs>
        <w:rPr>
          <w:sz w:val="24"/>
          <w:szCs w:val="24"/>
        </w:rPr>
      </w:pPr>
    </w:p>
    <w:p w:rsidR="00846703" w:rsidRDefault="00846703" w:rsidP="008B03C7">
      <w:pPr>
        <w:pStyle w:val="ListParagraph"/>
        <w:tabs>
          <w:tab w:val="left" w:pos="6660"/>
          <w:tab w:val="left" w:pos="7290"/>
          <w:tab w:val="left" w:pos="7380"/>
        </w:tabs>
        <w:rPr>
          <w:sz w:val="24"/>
          <w:szCs w:val="24"/>
        </w:rPr>
      </w:pPr>
    </w:p>
    <w:p w:rsidR="00D23D7C" w:rsidRPr="008B03C7" w:rsidRDefault="00D31514" w:rsidP="00D31514">
      <w:pPr>
        <w:tabs>
          <w:tab w:val="left" w:pos="6660"/>
          <w:tab w:val="left" w:pos="7290"/>
          <w:tab w:val="left" w:pos="7380"/>
        </w:tabs>
        <w:ind w:left="-360"/>
        <w:rPr>
          <w:sz w:val="24"/>
          <w:szCs w:val="24"/>
        </w:rPr>
      </w:pPr>
      <w:r>
        <w:rPr>
          <w:sz w:val="24"/>
          <w:szCs w:val="24"/>
        </w:rPr>
        <w:t xml:space="preserve">      </w:t>
      </w:r>
      <w:r w:rsidR="00A75F87">
        <w:rPr>
          <w:sz w:val="24"/>
          <w:szCs w:val="24"/>
        </w:rPr>
        <w:t>10</w:t>
      </w:r>
      <w:r w:rsidR="008B03C7">
        <w:rPr>
          <w:sz w:val="24"/>
          <w:szCs w:val="24"/>
        </w:rPr>
        <w:t>.</w:t>
      </w:r>
      <w:r w:rsidR="00A44F62">
        <w:rPr>
          <w:sz w:val="24"/>
          <w:szCs w:val="24"/>
        </w:rPr>
        <w:t xml:space="preserve">  </w:t>
      </w:r>
      <w:r w:rsidR="00D23D7C" w:rsidRPr="008B03C7">
        <w:rPr>
          <w:sz w:val="24"/>
          <w:szCs w:val="24"/>
        </w:rPr>
        <w:t xml:space="preserve">General Public </w:t>
      </w:r>
    </w:p>
    <w:p w:rsidR="00D23D7C" w:rsidRDefault="00D31514" w:rsidP="00D31514">
      <w:pPr>
        <w:tabs>
          <w:tab w:val="left" w:pos="6660"/>
          <w:tab w:val="left" w:pos="7290"/>
          <w:tab w:val="left" w:pos="7380"/>
        </w:tabs>
        <w:ind w:left="-360"/>
        <w:rPr>
          <w:sz w:val="24"/>
          <w:szCs w:val="24"/>
        </w:rPr>
      </w:pPr>
      <w:r>
        <w:rPr>
          <w:sz w:val="24"/>
          <w:szCs w:val="24"/>
        </w:rPr>
        <w:t xml:space="preserve">      </w:t>
      </w:r>
      <w:r w:rsidR="00BB23DF">
        <w:rPr>
          <w:sz w:val="24"/>
          <w:szCs w:val="24"/>
        </w:rPr>
        <w:t>1</w:t>
      </w:r>
      <w:r w:rsidR="00A75F87">
        <w:rPr>
          <w:sz w:val="24"/>
          <w:szCs w:val="24"/>
        </w:rPr>
        <w:t>1</w:t>
      </w:r>
      <w:r w:rsidR="00D23D7C">
        <w:rPr>
          <w:sz w:val="24"/>
          <w:szCs w:val="24"/>
        </w:rPr>
        <w:t xml:space="preserve">.  </w:t>
      </w:r>
      <w:r w:rsidR="00D23D7C" w:rsidRPr="00CD0CED">
        <w:rPr>
          <w:sz w:val="24"/>
          <w:szCs w:val="24"/>
        </w:rPr>
        <w:t>Executive Session</w:t>
      </w:r>
      <w:r w:rsidR="00D23D7C">
        <w:rPr>
          <w:sz w:val="24"/>
          <w:szCs w:val="24"/>
        </w:rPr>
        <w:t xml:space="preserve"> </w:t>
      </w:r>
      <w:r w:rsidR="00A75F87">
        <w:rPr>
          <w:sz w:val="24"/>
          <w:szCs w:val="24"/>
        </w:rPr>
        <w:t xml:space="preserve">(if needed) </w:t>
      </w:r>
      <w:r w:rsidR="00A44F62">
        <w:rPr>
          <w:sz w:val="24"/>
          <w:szCs w:val="24"/>
        </w:rPr>
        <w:br/>
      </w:r>
      <w:r>
        <w:rPr>
          <w:sz w:val="24"/>
          <w:szCs w:val="24"/>
        </w:rPr>
        <w:t xml:space="preserve">      </w:t>
      </w:r>
      <w:bookmarkStart w:id="0" w:name="_GoBack"/>
      <w:bookmarkEnd w:id="0"/>
      <w:r w:rsidR="00BB23DF">
        <w:rPr>
          <w:sz w:val="24"/>
          <w:szCs w:val="24"/>
        </w:rPr>
        <w:t>1</w:t>
      </w:r>
      <w:r w:rsidR="00A75F87">
        <w:rPr>
          <w:sz w:val="24"/>
          <w:szCs w:val="24"/>
        </w:rPr>
        <w:t>2</w:t>
      </w:r>
      <w:r w:rsidR="00BB23DF">
        <w:rPr>
          <w:sz w:val="24"/>
          <w:szCs w:val="24"/>
        </w:rPr>
        <w:t>.</w:t>
      </w:r>
      <w:r w:rsidR="00D23D7C">
        <w:rPr>
          <w:sz w:val="24"/>
          <w:szCs w:val="24"/>
        </w:rPr>
        <w:t xml:space="preserve">  Additional Action by Board </w:t>
      </w:r>
    </w:p>
    <w:p w:rsidR="00D23D7C" w:rsidRDefault="00D23D7C" w:rsidP="00D31514">
      <w:pPr>
        <w:tabs>
          <w:tab w:val="left" w:pos="6660"/>
          <w:tab w:val="left" w:pos="7290"/>
          <w:tab w:val="left" w:pos="7380"/>
        </w:tabs>
        <w:ind w:left="-360" w:firstLine="360"/>
        <w:rPr>
          <w:sz w:val="24"/>
          <w:szCs w:val="24"/>
        </w:rPr>
      </w:pPr>
      <w:r>
        <w:rPr>
          <w:sz w:val="24"/>
          <w:szCs w:val="24"/>
        </w:rPr>
        <w:t>1</w:t>
      </w:r>
      <w:r w:rsidR="00A75F87">
        <w:rPr>
          <w:sz w:val="24"/>
          <w:szCs w:val="24"/>
        </w:rPr>
        <w:t>3</w:t>
      </w:r>
      <w:r>
        <w:rPr>
          <w:sz w:val="24"/>
          <w:szCs w:val="24"/>
        </w:rPr>
        <w:t>.  Motion for Adjournment</w:t>
      </w:r>
    </w:p>
    <w:p w:rsidR="00D23D7C" w:rsidRDefault="00D23D7C" w:rsidP="00D23D7C">
      <w:pPr>
        <w:rPr>
          <w:sz w:val="22"/>
          <w:szCs w:val="24"/>
        </w:rPr>
      </w:pPr>
    </w:p>
    <w:p w:rsidR="00D23D7C" w:rsidRDefault="00D23D7C" w:rsidP="00D23D7C">
      <w:pPr>
        <w:rPr>
          <w:sz w:val="22"/>
          <w:szCs w:val="24"/>
        </w:rPr>
      </w:pPr>
    </w:p>
    <w:p w:rsidR="00D23D7C" w:rsidRDefault="00D23D7C" w:rsidP="00D23D7C">
      <w:pPr>
        <w:rPr>
          <w:sz w:val="22"/>
          <w:szCs w:val="24"/>
        </w:rPr>
      </w:pPr>
    </w:p>
    <w:p w:rsidR="00D23D7C" w:rsidRDefault="00D23D7C" w:rsidP="00D23D7C">
      <w:pPr>
        <w:rPr>
          <w:sz w:val="22"/>
          <w:szCs w:val="24"/>
        </w:rPr>
      </w:pPr>
    </w:p>
    <w:p w:rsidR="00D23D7C" w:rsidRPr="00DC314B" w:rsidRDefault="00D23D7C" w:rsidP="00D23D7C">
      <w:pPr>
        <w:rPr>
          <w:sz w:val="22"/>
          <w:szCs w:val="24"/>
        </w:rPr>
      </w:pPr>
      <w:r w:rsidRPr="00DC314B">
        <w:rPr>
          <w:sz w:val="22"/>
          <w:szCs w:val="24"/>
        </w:rPr>
        <w:t xml:space="preserve">Beth Portocalis, </w:t>
      </w:r>
      <w:r>
        <w:rPr>
          <w:sz w:val="22"/>
          <w:szCs w:val="24"/>
        </w:rPr>
        <w:br/>
        <w:t>Zoning</w:t>
      </w:r>
      <w:r w:rsidRPr="00DC314B">
        <w:rPr>
          <w:sz w:val="22"/>
          <w:szCs w:val="24"/>
        </w:rPr>
        <w:t xml:space="preserve"> Board Secretary</w:t>
      </w:r>
      <w:r w:rsidR="00A44F62">
        <w:rPr>
          <w:sz w:val="22"/>
          <w:szCs w:val="24"/>
        </w:rPr>
        <w:br/>
      </w:r>
    </w:p>
    <w:p w:rsidR="00D23D7C" w:rsidRDefault="00D23D7C" w:rsidP="00D23D7C">
      <w:pPr>
        <w:rPr>
          <w:bCs/>
          <w:i/>
          <w:sz w:val="16"/>
          <w:szCs w:val="16"/>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p>
    <w:sectPr w:rsidR="00CA1181" w:rsidSect="00D23D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87" w:rsidRDefault="00A75F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87" w:rsidRDefault="00A75F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87" w:rsidRDefault="00A75F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87" w:rsidRDefault="00A75F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87" w:rsidRDefault="00A75F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87" w:rsidRDefault="00A75F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7C"/>
    <w:rsid w:val="00015147"/>
    <w:rsid w:val="00072F70"/>
    <w:rsid w:val="0008298E"/>
    <w:rsid w:val="0009590E"/>
    <w:rsid w:val="000B649B"/>
    <w:rsid w:val="000E2291"/>
    <w:rsid w:val="001762F4"/>
    <w:rsid w:val="00176D54"/>
    <w:rsid w:val="001F486D"/>
    <w:rsid w:val="002177AE"/>
    <w:rsid w:val="00260B01"/>
    <w:rsid w:val="00261848"/>
    <w:rsid w:val="0027462A"/>
    <w:rsid w:val="002924CB"/>
    <w:rsid w:val="002E6185"/>
    <w:rsid w:val="003043C7"/>
    <w:rsid w:val="00306E01"/>
    <w:rsid w:val="003145D1"/>
    <w:rsid w:val="00365C4B"/>
    <w:rsid w:val="00463B2C"/>
    <w:rsid w:val="004C511F"/>
    <w:rsid w:val="004D1324"/>
    <w:rsid w:val="004F5129"/>
    <w:rsid w:val="00582AE3"/>
    <w:rsid w:val="005A1918"/>
    <w:rsid w:val="005B1C5E"/>
    <w:rsid w:val="00637CD2"/>
    <w:rsid w:val="006A769E"/>
    <w:rsid w:val="0070052C"/>
    <w:rsid w:val="007213B6"/>
    <w:rsid w:val="00727EA7"/>
    <w:rsid w:val="007F4941"/>
    <w:rsid w:val="007F4F42"/>
    <w:rsid w:val="00846703"/>
    <w:rsid w:val="008832A1"/>
    <w:rsid w:val="008B03C7"/>
    <w:rsid w:val="0094647C"/>
    <w:rsid w:val="009A42A8"/>
    <w:rsid w:val="00A23430"/>
    <w:rsid w:val="00A2461E"/>
    <w:rsid w:val="00A44F62"/>
    <w:rsid w:val="00A47E30"/>
    <w:rsid w:val="00A75F87"/>
    <w:rsid w:val="00AC7B0B"/>
    <w:rsid w:val="00AE63F8"/>
    <w:rsid w:val="00B42B66"/>
    <w:rsid w:val="00BB23DF"/>
    <w:rsid w:val="00BD04F6"/>
    <w:rsid w:val="00BE0358"/>
    <w:rsid w:val="00C00FE7"/>
    <w:rsid w:val="00C40FB6"/>
    <w:rsid w:val="00C60960"/>
    <w:rsid w:val="00C754A9"/>
    <w:rsid w:val="00C879DC"/>
    <w:rsid w:val="00CF5A71"/>
    <w:rsid w:val="00D13764"/>
    <w:rsid w:val="00D23D7C"/>
    <w:rsid w:val="00D31514"/>
    <w:rsid w:val="00D70BF8"/>
    <w:rsid w:val="00D80FF4"/>
    <w:rsid w:val="00D90C71"/>
    <w:rsid w:val="00DC7ACC"/>
    <w:rsid w:val="00E3162E"/>
    <w:rsid w:val="00E928DB"/>
    <w:rsid w:val="00EC059A"/>
    <w:rsid w:val="00EC2A55"/>
    <w:rsid w:val="00EC700D"/>
    <w:rsid w:val="00ED09AC"/>
    <w:rsid w:val="00EE73B0"/>
    <w:rsid w:val="00F12655"/>
    <w:rsid w:val="00F1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2CB23D"/>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C5BD-084D-4AC8-A60E-76667850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Garrison</dc:creator>
  <cp:keywords/>
  <dc:description/>
  <cp:lastModifiedBy>Beth Portocalis</cp:lastModifiedBy>
  <cp:revision>2</cp:revision>
  <cp:lastPrinted>2022-02-01T14:53:00Z</cp:lastPrinted>
  <dcterms:created xsi:type="dcterms:W3CDTF">2022-02-11T14:59:00Z</dcterms:created>
  <dcterms:modified xsi:type="dcterms:W3CDTF">2022-02-11T14:59:00Z</dcterms:modified>
</cp:coreProperties>
</file>